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DD71D9" w14:textId="5615FB5D" w:rsidR="009C1830" w:rsidRPr="001257C6" w:rsidRDefault="009C1830" w:rsidP="009C1830">
      <w:pPr>
        <w:pStyle w:val="3GPPHeader"/>
        <w:spacing w:after="60"/>
        <w:rPr>
          <w:rFonts w:ascii="Arial" w:hAnsi="Arial" w:cs="Arial"/>
          <w:sz w:val="32"/>
          <w:szCs w:val="32"/>
          <w:highlight w:val="yellow"/>
          <w:lang w:val="en-US"/>
        </w:rPr>
      </w:pPr>
      <w:bookmarkStart w:id="0" w:name="clause4"/>
      <w:bookmarkStart w:id="1" w:name="OLE_LINK13"/>
      <w:bookmarkStart w:id="2" w:name="OLE_LINK14"/>
      <w:bookmarkEnd w:id="0"/>
      <w:r w:rsidRPr="00771781">
        <w:rPr>
          <w:rFonts w:ascii="Arial" w:hAnsi="Arial" w:cs="Arial"/>
          <w:lang w:val="en-US"/>
        </w:rPr>
        <w:t xml:space="preserve">3GPP TSG-RAN </w:t>
      </w:r>
      <w:r w:rsidRPr="00F61CAE">
        <w:rPr>
          <w:rFonts w:ascii="Arial" w:hAnsi="Arial" w:cs="Arial"/>
          <w:lang w:val="en-US"/>
        </w:rPr>
        <w:t>WG4 #101-e</w:t>
      </w:r>
      <w:r w:rsidRPr="00F61CAE">
        <w:rPr>
          <w:rFonts w:ascii="Arial" w:hAnsi="Arial" w:cs="Arial"/>
          <w:lang w:val="en-US"/>
        </w:rPr>
        <w:tab/>
      </w:r>
      <w:r w:rsidR="00F61CAE" w:rsidRPr="00F61CAE">
        <w:rPr>
          <w:rFonts w:ascii="Arial" w:hAnsi="Arial" w:cs="Arial"/>
          <w:sz w:val="32"/>
          <w:szCs w:val="32"/>
          <w:lang w:val="en-US"/>
        </w:rPr>
        <w:t>R4-2118353</w:t>
      </w:r>
    </w:p>
    <w:p w14:paraId="446576C3" w14:textId="77777777" w:rsidR="009C1830" w:rsidRPr="00202F14" w:rsidRDefault="009C1830" w:rsidP="009C1830">
      <w:pPr>
        <w:pStyle w:val="3GPPHeader"/>
        <w:rPr>
          <w:rFonts w:ascii="Arial" w:hAnsi="Arial" w:cs="Arial"/>
          <w:lang w:val="en-US"/>
        </w:rPr>
      </w:pPr>
      <w:r w:rsidRPr="00A02B5C">
        <w:rPr>
          <w:rFonts w:ascii="Arial" w:hAnsi="Arial" w:cs="Arial"/>
          <w:lang w:val="en-US"/>
        </w:rPr>
        <w:t xml:space="preserve">Electronic meeting, 1st – 12th </w:t>
      </w:r>
      <w:proofErr w:type="gramStart"/>
      <w:r w:rsidRPr="00A02B5C">
        <w:rPr>
          <w:rFonts w:ascii="Arial" w:hAnsi="Arial" w:cs="Arial"/>
          <w:lang w:val="en-US"/>
        </w:rPr>
        <w:t>Nov,</w:t>
      </w:r>
      <w:proofErr w:type="gramEnd"/>
      <w:r w:rsidRPr="00A02B5C">
        <w:rPr>
          <w:rFonts w:ascii="Arial" w:hAnsi="Arial" w:cs="Arial"/>
          <w:lang w:val="en-US"/>
        </w:rPr>
        <w:t xml:space="preserve"> 2021</w:t>
      </w:r>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5EF96497" w:rsidR="00BE6C2A" w:rsidRPr="00B13490" w:rsidRDefault="00BE6C2A" w:rsidP="00BE6C2A">
      <w:pPr>
        <w:pStyle w:val="3GPPHeader"/>
        <w:rPr>
          <w:rFonts w:ascii="Arial" w:hAnsi="Arial" w:cs="Arial"/>
          <w:sz w:val="22"/>
          <w:lang w:val="en-GB"/>
        </w:rPr>
      </w:pPr>
      <w:r w:rsidRPr="006573AF">
        <w:rPr>
          <w:rFonts w:ascii="Arial" w:hAnsi="Arial" w:cs="Arial"/>
          <w:sz w:val="22"/>
          <w:lang w:val="en-US"/>
        </w:rPr>
        <w:t xml:space="preserve">Title:  </w:t>
      </w:r>
      <w:r w:rsidRPr="006573AF">
        <w:rPr>
          <w:rFonts w:ascii="Arial" w:hAnsi="Arial" w:cs="Arial"/>
          <w:sz w:val="22"/>
          <w:lang w:val="en-US"/>
        </w:rPr>
        <w:tab/>
      </w:r>
      <w:r w:rsidR="00957A1B" w:rsidRPr="00957A1B">
        <w:rPr>
          <w:rFonts w:ascii="Arial" w:hAnsi="Arial" w:cs="Arial"/>
          <w:sz w:val="22"/>
          <w:lang w:val="en-US"/>
        </w:rPr>
        <w:t>Active BWP switching delay requirements</w:t>
      </w:r>
      <w:r w:rsidR="00957A1B">
        <w:rPr>
          <w:rFonts w:ascii="Arial" w:hAnsi="Arial" w:cs="Arial"/>
          <w:sz w:val="22"/>
          <w:lang w:val="en-US"/>
        </w:rPr>
        <w:t xml:space="preserve"> </w:t>
      </w:r>
      <w:r w:rsidR="00EC2F73">
        <w:rPr>
          <w:rFonts w:ascii="Arial" w:hAnsi="Arial" w:cs="Arial"/>
          <w:sz w:val="22"/>
          <w:lang w:val="en-US"/>
        </w:rPr>
        <w:t>for</w:t>
      </w:r>
      <w:r w:rsidR="00B13490" w:rsidRPr="00B13490">
        <w:rPr>
          <w:rFonts w:ascii="Arial" w:hAnsi="Arial" w:cs="Arial"/>
          <w:sz w:val="22"/>
          <w:lang w:val="en-US"/>
        </w:rPr>
        <w:t xml:space="preserve"> extending NR operation to 71GHz</w:t>
      </w:r>
    </w:p>
    <w:p w14:paraId="375E4AE8" w14:textId="4A5EB8F5" w:rsidR="00BE6C2A" w:rsidRPr="00556C71" w:rsidRDefault="00BE6C2A" w:rsidP="00BE6C2A">
      <w:pPr>
        <w:pStyle w:val="3GPPHeader"/>
        <w:rPr>
          <w:rFonts w:ascii="Arial" w:hAnsi="Arial" w:cs="Arial"/>
          <w:sz w:val="22"/>
          <w:lang w:val="en-US"/>
        </w:rPr>
      </w:pPr>
      <w:r w:rsidRPr="00556C71">
        <w:rPr>
          <w:rFonts w:ascii="Arial" w:hAnsi="Arial" w:cs="Arial"/>
          <w:sz w:val="22"/>
          <w:lang w:val="en-US"/>
        </w:rPr>
        <w:t>Agenda Item:</w:t>
      </w:r>
      <w:r w:rsidRPr="00556C71">
        <w:rPr>
          <w:rFonts w:ascii="Arial" w:hAnsi="Arial" w:cs="Arial"/>
          <w:sz w:val="22"/>
          <w:lang w:val="en-US"/>
        </w:rPr>
        <w:tab/>
      </w:r>
      <w:r w:rsidR="00957A1B">
        <w:rPr>
          <w:rFonts w:ascii="Arial" w:hAnsi="Arial" w:cs="Arial"/>
          <w:sz w:val="22"/>
          <w:lang w:val="en-US"/>
        </w:rPr>
        <w:t>8</w:t>
      </w:r>
      <w:r w:rsidR="00D67EB0" w:rsidRPr="009F362F">
        <w:rPr>
          <w:rFonts w:ascii="Arial" w:hAnsi="Arial" w:cs="Arial"/>
          <w:sz w:val="22"/>
          <w:lang w:val="en-US"/>
        </w:rPr>
        <w:t>.</w:t>
      </w:r>
      <w:r w:rsidR="00AD3995" w:rsidRPr="009F362F">
        <w:rPr>
          <w:rFonts w:ascii="Arial" w:hAnsi="Arial" w:cs="Arial"/>
          <w:sz w:val="22"/>
          <w:lang w:val="en-US"/>
        </w:rPr>
        <w:t>16</w:t>
      </w:r>
      <w:r w:rsidR="00D67EB0" w:rsidRPr="009F362F">
        <w:rPr>
          <w:rFonts w:ascii="Arial" w:hAnsi="Arial" w:cs="Arial"/>
          <w:sz w:val="22"/>
          <w:lang w:val="en-US"/>
        </w:rPr>
        <w:t>.</w:t>
      </w:r>
      <w:r w:rsidR="00AD3995" w:rsidRPr="009F362F">
        <w:rPr>
          <w:rFonts w:ascii="Arial" w:hAnsi="Arial" w:cs="Arial"/>
          <w:sz w:val="22"/>
          <w:lang w:val="en-US"/>
        </w:rPr>
        <w:t>7</w:t>
      </w:r>
      <w:r w:rsidR="00D67EB0" w:rsidRPr="009F362F">
        <w:rPr>
          <w:rFonts w:ascii="Arial" w:hAnsi="Arial" w:cs="Arial"/>
          <w:sz w:val="22"/>
          <w:lang w:val="en-US"/>
        </w:rPr>
        <w:t>.</w:t>
      </w:r>
      <w:r w:rsidR="00957A1B">
        <w:rPr>
          <w:rFonts w:ascii="Arial" w:hAnsi="Arial" w:cs="Arial"/>
          <w:sz w:val="22"/>
          <w:lang w:val="en-US"/>
        </w:rPr>
        <w:t>4</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3F71F630" w:rsidR="002B0DCF" w:rsidRPr="006573AF" w:rsidRDefault="00AD04E2" w:rsidP="00AD04E2">
      <w:pPr>
        <w:pStyle w:val="Heading1"/>
        <w:rPr>
          <w:rFonts w:cs="Arial"/>
          <w:lang w:val="en-US"/>
        </w:rPr>
      </w:pPr>
      <w:r w:rsidRPr="006573AF">
        <w:rPr>
          <w:rFonts w:cs="Arial"/>
          <w:lang w:val="en-US"/>
        </w:rPr>
        <w:t>Introduction</w:t>
      </w:r>
    </w:p>
    <w:p w14:paraId="63D9B91B" w14:textId="2B9B569E" w:rsidR="009E0419" w:rsidRPr="006573AF" w:rsidRDefault="00E61CBA" w:rsidP="009E0419">
      <w:pPr>
        <w:spacing w:after="160" w:line="259" w:lineRule="auto"/>
        <w:rPr>
          <w:rFonts w:ascii="Arial" w:eastAsia="DengXian" w:hAnsi="Arial" w:cs="Arial"/>
          <w:lang w:eastAsia="zh-CN"/>
        </w:rPr>
      </w:pPr>
      <w:r w:rsidRPr="00AD3995">
        <w:rPr>
          <w:rFonts w:ascii="Arial" w:eastAsia="DengXian" w:hAnsi="Arial" w:cs="Arial"/>
          <w:lang w:eastAsia="zh-CN"/>
        </w:rPr>
        <w:t xml:space="preserve">The </w:t>
      </w:r>
      <w:r w:rsidR="00AD3995" w:rsidRPr="00AD3995">
        <w:rPr>
          <w:rFonts w:ascii="Arial" w:eastAsia="DengXian" w:hAnsi="Arial" w:cs="Arial"/>
          <w:lang w:eastAsia="zh-CN"/>
        </w:rPr>
        <w:t>WF</w:t>
      </w:r>
      <w:r w:rsidRPr="00AD3995">
        <w:rPr>
          <w:rFonts w:ascii="Arial" w:eastAsia="DengXian" w:hAnsi="Arial" w:cs="Arial"/>
          <w:lang w:eastAsia="zh-CN"/>
        </w:rPr>
        <w:t xml:space="preserve"> for extending current NR operation to 71 GHz [1] was approved in RAN#</w:t>
      </w:r>
      <w:r w:rsidR="00D16470">
        <w:rPr>
          <w:rFonts w:ascii="Arial" w:eastAsia="DengXian" w:hAnsi="Arial" w:cs="Arial"/>
          <w:lang w:eastAsia="zh-CN"/>
        </w:rPr>
        <w:t>100</w:t>
      </w:r>
      <w:r w:rsidRPr="00AD3995">
        <w:rPr>
          <w:rFonts w:ascii="Arial" w:eastAsia="DengXian" w:hAnsi="Arial" w:cs="Arial"/>
          <w:lang w:eastAsia="zh-CN"/>
        </w:rPr>
        <w:t>-e meeting.</w:t>
      </w:r>
      <w:r w:rsidRPr="00E61CBA">
        <w:rPr>
          <w:rFonts w:ascii="Arial" w:eastAsia="DengXian" w:hAnsi="Arial" w:cs="Arial"/>
          <w:lang w:eastAsia="zh-CN"/>
        </w:rPr>
        <w:t xml:space="preserve">  </w:t>
      </w:r>
      <w:r w:rsidR="009E0419" w:rsidRPr="00F106C0">
        <w:rPr>
          <w:rFonts w:ascii="Arial" w:eastAsia="DengXian" w:hAnsi="Arial" w:cs="Arial"/>
          <w:lang w:eastAsia="zh-CN"/>
        </w:rPr>
        <w:t>In this contribution we present some proposals</w:t>
      </w:r>
      <w:r w:rsidR="009E0419">
        <w:rPr>
          <w:rFonts w:ascii="Arial" w:eastAsia="DengXian" w:hAnsi="Arial" w:cs="Arial"/>
          <w:lang w:eastAsia="zh-CN"/>
        </w:rPr>
        <w:t xml:space="preserve"> on general requirements.</w:t>
      </w:r>
    </w:p>
    <w:p w14:paraId="2AB11DB1" w14:textId="77777777" w:rsidR="00F0753D" w:rsidRPr="006573AF" w:rsidRDefault="00F0753D" w:rsidP="00F0753D">
      <w:pPr>
        <w:pStyle w:val="Heading1"/>
        <w:rPr>
          <w:rFonts w:cs="Arial"/>
          <w:lang w:val="sv-SE"/>
        </w:rPr>
      </w:pPr>
      <w:r>
        <w:rPr>
          <w:rFonts w:cs="Arial"/>
          <w:lang w:val="sv-SE"/>
        </w:rPr>
        <w:t>Disucssion</w:t>
      </w:r>
    </w:p>
    <w:p w14:paraId="2E4F865A" w14:textId="5A069FC2" w:rsidR="00CA725D" w:rsidRPr="00D87431" w:rsidRDefault="008F7471" w:rsidP="00AD04E2">
      <w:pPr>
        <w:rPr>
          <w:rFonts w:ascii="Arial" w:hAnsi="Arial" w:cs="Arial"/>
          <w:lang w:eastAsia="zh-CN"/>
        </w:rPr>
      </w:pPr>
      <w:r>
        <w:rPr>
          <w:rFonts w:ascii="Arial" w:hAnsi="Arial" w:cs="Arial"/>
          <w:lang w:eastAsia="x-none"/>
        </w:rPr>
        <w:t xml:space="preserve">The issue </w:t>
      </w:r>
      <w:r w:rsidR="00D87431">
        <w:rPr>
          <w:rFonts w:ascii="Arial" w:hAnsi="Arial" w:cs="Arial" w:hint="eastAsia"/>
          <w:lang w:eastAsia="zh-CN"/>
        </w:rPr>
        <w:t>relate</w:t>
      </w:r>
      <w:r w:rsidR="00D87431">
        <w:rPr>
          <w:rFonts w:ascii="Arial" w:hAnsi="Arial" w:cs="Arial"/>
          <w:lang w:eastAsia="zh-CN"/>
        </w:rPr>
        <w:t xml:space="preserve">d to </w:t>
      </w:r>
      <w:r w:rsidR="00D87431" w:rsidRPr="00D87431">
        <w:rPr>
          <w:rFonts w:ascii="Arial" w:hAnsi="Arial" w:cs="Arial"/>
          <w:lang w:eastAsia="zh-CN"/>
        </w:rPr>
        <w:t>BWP switching delay for FR2-2</w:t>
      </w:r>
      <w:r w:rsidR="00D87431">
        <w:rPr>
          <w:rFonts w:ascii="Arial" w:hAnsi="Arial" w:cs="Arial"/>
          <w:lang w:eastAsia="zh-CN"/>
        </w:rPr>
        <w:t xml:space="preserve"> was agreed in below</w:t>
      </w:r>
      <w:r w:rsidR="00D87431" w:rsidRPr="00D87431">
        <w:rPr>
          <w:rFonts w:ascii="Arial" w:hAnsi="Arial" w:cs="Arial"/>
          <w:lang w:eastAsia="zh-CN"/>
        </w:rPr>
        <w:t>:</w:t>
      </w:r>
    </w:p>
    <w:tbl>
      <w:tblPr>
        <w:tblStyle w:val="TableGrid"/>
        <w:tblW w:w="0" w:type="auto"/>
        <w:tblLook w:val="04A0" w:firstRow="1" w:lastRow="0" w:firstColumn="1" w:lastColumn="0" w:noHBand="0" w:noVBand="1"/>
      </w:tblPr>
      <w:tblGrid>
        <w:gridCol w:w="10142"/>
      </w:tblGrid>
      <w:tr w:rsidR="007F05FB" w14:paraId="358048F3" w14:textId="77777777" w:rsidTr="007F05FB">
        <w:tc>
          <w:tcPr>
            <w:tcW w:w="10142" w:type="dxa"/>
          </w:tcPr>
          <w:p w14:paraId="56BD36BD" w14:textId="77777777" w:rsidR="00CB209C" w:rsidRDefault="00CB209C" w:rsidP="00CB209C">
            <w:pPr>
              <w:spacing w:line="480" w:lineRule="auto"/>
              <w:rPr>
                <w:b/>
                <w:u w:val="single"/>
                <w:lang w:eastAsia="ko-KR"/>
              </w:rPr>
            </w:pPr>
            <w:r w:rsidRPr="00932FE5">
              <w:rPr>
                <w:b/>
                <w:u w:val="single"/>
                <w:lang w:eastAsia="ko-KR"/>
              </w:rPr>
              <w:t>BWP switching delay for FR2-2</w:t>
            </w:r>
          </w:p>
          <w:p w14:paraId="33E9C747" w14:textId="77777777" w:rsidR="00CB209C" w:rsidRPr="00C84F59" w:rsidRDefault="00CB209C" w:rsidP="00517721">
            <w:pPr>
              <w:pStyle w:val="ListParagraph"/>
              <w:numPr>
                <w:ilvl w:val="0"/>
                <w:numId w:val="12"/>
              </w:numPr>
              <w:overflowPunct w:val="0"/>
              <w:autoSpaceDE w:val="0"/>
              <w:autoSpaceDN w:val="0"/>
              <w:adjustRightInd w:val="0"/>
              <w:spacing w:before="120" w:after="120" w:line="480" w:lineRule="auto"/>
              <w:textAlignment w:val="baseline"/>
            </w:pPr>
            <w:r w:rsidRPr="00C84F59">
              <w:t>DCI and timer based BWP switch delay on a single CC</w:t>
            </w:r>
          </w:p>
          <w:p w14:paraId="2A8EC7BC" w14:textId="77777777" w:rsidR="00CB209C" w:rsidRDefault="00CB209C" w:rsidP="00517721">
            <w:pPr>
              <w:pStyle w:val="ListParagraph"/>
              <w:numPr>
                <w:ilvl w:val="1"/>
                <w:numId w:val="12"/>
              </w:numPr>
              <w:overflowPunct w:val="0"/>
              <w:autoSpaceDE w:val="0"/>
              <w:autoSpaceDN w:val="0"/>
              <w:adjustRightInd w:val="0"/>
              <w:spacing w:before="120" w:after="120" w:line="480" w:lineRule="auto"/>
              <w:textAlignment w:val="baseline"/>
            </w:pPr>
            <w:r>
              <w:t>As baseline, follow 600us and 2000us switching delay for Type 1 and Type 2 respectively</w:t>
            </w:r>
          </w:p>
          <w:p w14:paraId="42914213" w14:textId="77777777" w:rsidR="00CB209C" w:rsidRDefault="00CB209C" w:rsidP="00517721">
            <w:pPr>
              <w:pStyle w:val="ListParagraph"/>
              <w:numPr>
                <w:ilvl w:val="1"/>
                <w:numId w:val="12"/>
              </w:numPr>
              <w:overflowPunct w:val="0"/>
              <w:autoSpaceDE w:val="0"/>
              <w:autoSpaceDN w:val="0"/>
              <w:adjustRightInd w:val="0"/>
              <w:spacing w:before="120" w:after="120" w:line="480" w:lineRule="auto"/>
              <w:textAlignment w:val="baseline"/>
            </w:pPr>
            <w:r>
              <w:t>FFS: if BWP delay reduction is possible for the operation on 480 and 960 kHz SCS</w:t>
            </w:r>
          </w:p>
          <w:p w14:paraId="59A0B761" w14:textId="77777777" w:rsidR="00CB209C" w:rsidRPr="005F3EFC" w:rsidRDefault="00CB209C" w:rsidP="00517721">
            <w:pPr>
              <w:pStyle w:val="ListParagraph"/>
              <w:numPr>
                <w:ilvl w:val="1"/>
                <w:numId w:val="12"/>
              </w:numPr>
              <w:overflowPunct w:val="0"/>
              <w:autoSpaceDE w:val="0"/>
              <w:autoSpaceDN w:val="0"/>
              <w:adjustRightInd w:val="0"/>
              <w:spacing w:before="120" w:after="240"/>
              <w:textAlignment w:val="baseline"/>
            </w:pPr>
            <w:r w:rsidRPr="005F3EFC">
              <w:t xml:space="preserve">RAN4 to change Table 8.6.2-1 as follows </w:t>
            </w:r>
          </w:p>
          <w:p w14:paraId="05A7F456" w14:textId="77777777" w:rsidR="00CB209C" w:rsidRPr="009C5807" w:rsidRDefault="00CB209C" w:rsidP="00CB209C">
            <w:pPr>
              <w:pStyle w:val="TH"/>
              <w:ind w:left="720"/>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CB209C" w:rsidRPr="009C5807" w14:paraId="25D4859F" w14:textId="77777777" w:rsidTr="00BD7015">
              <w:trPr>
                <w:trHeight w:val="305"/>
                <w:jc w:val="center"/>
              </w:trPr>
              <w:tc>
                <w:tcPr>
                  <w:tcW w:w="649" w:type="dxa"/>
                  <w:tcBorders>
                    <w:bottom w:val="nil"/>
                  </w:tcBorders>
                  <w:shd w:val="clear" w:color="auto" w:fill="auto"/>
                  <w:vAlign w:val="center"/>
                </w:tcPr>
                <w:p w14:paraId="17553088" w14:textId="77777777" w:rsidR="00CB209C" w:rsidRPr="009C5807" w:rsidRDefault="00CB209C" w:rsidP="00CB209C">
                  <w:pPr>
                    <w:pStyle w:val="TAH"/>
                  </w:pPr>
                  <w:r w:rsidRPr="009C5807">
                    <w:rPr>
                      <w:noProof/>
                      <w:lang w:val="en-US" w:eastAsia="zh-TW"/>
                    </w:rPr>
                    <w:drawing>
                      <wp:inline distT="0" distB="0" distL="0" distR="0" wp14:anchorId="70B5EA5C" wp14:editId="0DECBA8B">
                        <wp:extent cx="142875" cy="161925"/>
                        <wp:effectExtent l="0" t="0" r="0" b="0"/>
                        <wp:docPr id="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3A33881B" w14:textId="77777777" w:rsidR="00CB209C" w:rsidRPr="009C5807" w:rsidRDefault="00CB209C" w:rsidP="00CB209C">
                  <w:pPr>
                    <w:pStyle w:val="TAH"/>
                  </w:pPr>
                  <w:r w:rsidRPr="009C5807">
                    <w:t xml:space="preserve">NR Slot length </w:t>
                  </w:r>
                </w:p>
              </w:tc>
              <w:tc>
                <w:tcPr>
                  <w:tcW w:w="3938" w:type="dxa"/>
                  <w:gridSpan w:val="2"/>
                </w:tcPr>
                <w:p w14:paraId="65F93E36" w14:textId="77777777" w:rsidR="00CB209C" w:rsidRPr="009C5807" w:rsidRDefault="00CB209C" w:rsidP="00CB209C">
                  <w:pPr>
                    <w:pStyle w:val="TAH"/>
                    <w:rPr>
                      <w:lang w:eastAsia="zh-CN"/>
                    </w:rPr>
                  </w:pPr>
                  <w:r w:rsidRPr="009C5807">
                    <w:rPr>
                      <w:lang w:eastAsia="zh-CN"/>
                    </w:rPr>
                    <w:t xml:space="preserve">BWP switch delay </w:t>
                  </w:r>
                  <w:proofErr w:type="spellStart"/>
                  <w:r w:rsidRPr="009C5807">
                    <w:rPr>
                      <w:lang w:eastAsia="zh-CN"/>
                    </w:rPr>
                    <w:t>T</w:t>
                  </w:r>
                  <w:r w:rsidRPr="009C5807">
                    <w:rPr>
                      <w:vertAlign w:val="subscript"/>
                      <w:lang w:eastAsia="zh-CN"/>
                    </w:rPr>
                    <w:t>BWPswitchDelay</w:t>
                  </w:r>
                  <w:proofErr w:type="spellEnd"/>
                  <w:r w:rsidRPr="009C5807">
                    <w:rPr>
                      <w:lang w:eastAsia="zh-CN"/>
                    </w:rPr>
                    <w:t xml:space="preserve"> (slots)</w:t>
                  </w:r>
                </w:p>
              </w:tc>
            </w:tr>
            <w:tr w:rsidR="00CB209C" w:rsidRPr="009C5807" w14:paraId="44CDDDA3" w14:textId="77777777" w:rsidTr="00BD7015">
              <w:trPr>
                <w:trHeight w:val="306"/>
                <w:jc w:val="center"/>
              </w:trPr>
              <w:tc>
                <w:tcPr>
                  <w:tcW w:w="649" w:type="dxa"/>
                  <w:tcBorders>
                    <w:top w:val="nil"/>
                  </w:tcBorders>
                  <w:shd w:val="clear" w:color="auto" w:fill="auto"/>
                  <w:vAlign w:val="center"/>
                </w:tcPr>
                <w:p w14:paraId="6516DCBB" w14:textId="77777777" w:rsidR="00CB209C" w:rsidRPr="009C5807" w:rsidRDefault="00CB209C" w:rsidP="00CB209C">
                  <w:pPr>
                    <w:pStyle w:val="TAH"/>
                  </w:pPr>
                </w:p>
              </w:tc>
              <w:tc>
                <w:tcPr>
                  <w:tcW w:w="992" w:type="dxa"/>
                  <w:tcBorders>
                    <w:top w:val="nil"/>
                  </w:tcBorders>
                </w:tcPr>
                <w:p w14:paraId="391EE613" w14:textId="77777777" w:rsidR="00CB209C" w:rsidRPr="009C5807" w:rsidRDefault="00CB209C" w:rsidP="00CB209C">
                  <w:pPr>
                    <w:pStyle w:val="TAH"/>
                  </w:pPr>
                  <w:r w:rsidRPr="009C5807">
                    <w:t>(</w:t>
                  </w:r>
                  <w:proofErr w:type="spellStart"/>
                  <w:r w:rsidRPr="009C5807">
                    <w:t>ms</w:t>
                  </w:r>
                  <w:proofErr w:type="spellEnd"/>
                  <w:r w:rsidRPr="009C5807">
                    <w:t>)</w:t>
                  </w:r>
                </w:p>
              </w:tc>
              <w:tc>
                <w:tcPr>
                  <w:tcW w:w="1969" w:type="dxa"/>
                </w:tcPr>
                <w:p w14:paraId="716D2F35" w14:textId="77777777" w:rsidR="00CB209C" w:rsidRPr="009C5807" w:rsidRDefault="00CB209C" w:rsidP="00CB209C">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04B8E8F6" w14:textId="77777777" w:rsidR="00CB209C" w:rsidRPr="009C5807" w:rsidRDefault="00CB209C" w:rsidP="00CB209C">
                  <w:pPr>
                    <w:pStyle w:val="TAH"/>
                    <w:rPr>
                      <w:vertAlign w:val="superscript"/>
                      <w:lang w:eastAsia="zh-CN"/>
                    </w:rPr>
                  </w:pPr>
                  <w:r w:rsidRPr="009C5807">
                    <w:rPr>
                      <w:lang w:eastAsia="zh-CN"/>
                    </w:rPr>
                    <w:t>Type 2</w:t>
                  </w:r>
                  <w:r w:rsidRPr="009C5807">
                    <w:rPr>
                      <w:vertAlign w:val="superscript"/>
                      <w:lang w:eastAsia="zh-CN"/>
                    </w:rPr>
                    <w:t>Note 1</w:t>
                  </w:r>
                </w:p>
              </w:tc>
            </w:tr>
            <w:tr w:rsidR="00CB209C" w:rsidRPr="009C5807" w:rsidDel="00FC0501" w14:paraId="0F8D0EFD" w14:textId="77777777" w:rsidTr="00BD7015">
              <w:trPr>
                <w:jc w:val="center"/>
              </w:trPr>
              <w:tc>
                <w:tcPr>
                  <w:tcW w:w="649" w:type="dxa"/>
                  <w:shd w:val="clear" w:color="auto" w:fill="auto"/>
                </w:tcPr>
                <w:p w14:paraId="28BC9FDE" w14:textId="77777777" w:rsidR="00CB209C" w:rsidRPr="009C5807" w:rsidRDefault="00CB209C" w:rsidP="00CB209C">
                  <w:pPr>
                    <w:pStyle w:val="TAC"/>
                  </w:pPr>
                  <w:r w:rsidRPr="009C5807">
                    <w:t>0</w:t>
                  </w:r>
                </w:p>
              </w:tc>
              <w:tc>
                <w:tcPr>
                  <w:tcW w:w="992" w:type="dxa"/>
                </w:tcPr>
                <w:p w14:paraId="674DBF78" w14:textId="77777777" w:rsidR="00CB209C" w:rsidRPr="009C5807" w:rsidRDefault="00CB209C" w:rsidP="00CB209C">
                  <w:pPr>
                    <w:pStyle w:val="TAC"/>
                  </w:pPr>
                  <w:r w:rsidRPr="009C5807">
                    <w:t>1</w:t>
                  </w:r>
                </w:p>
              </w:tc>
              <w:tc>
                <w:tcPr>
                  <w:tcW w:w="1969" w:type="dxa"/>
                  <w:shd w:val="clear" w:color="auto" w:fill="auto"/>
                </w:tcPr>
                <w:p w14:paraId="2CB744CC" w14:textId="77777777" w:rsidR="00CB209C" w:rsidRPr="009C5807" w:rsidRDefault="00CB209C" w:rsidP="00CB209C">
                  <w:pPr>
                    <w:pStyle w:val="TAC"/>
                  </w:pPr>
                  <w:r w:rsidRPr="009C5807">
                    <w:t>1</w:t>
                  </w:r>
                </w:p>
              </w:tc>
              <w:tc>
                <w:tcPr>
                  <w:tcW w:w="1969" w:type="dxa"/>
                </w:tcPr>
                <w:p w14:paraId="0DD716A9" w14:textId="77777777" w:rsidR="00CB209C" w:rsidRPr="009C5807" w:rsidRDefault="00CB209C" w:rsidP="00CB209C">
                  <w:pPr>
                    <w:pStyle w:val="TAC"/>
                  </w:pPr>
                  <w:r w:rsidRPr="009C5807">
                    <w:t>3</w:t>
                  </w:r>
                </w:p>
              </w:tc>
            </w:tr>
            <w:tr w:rsidR="00CB209C" w:rsidRPr="009C5807" w:rsidDel="00FC0501" w14:paraId="6EFC83D2" w14:textId="77777777" w:rsidTr="00BD7015">
              <w:trPr>
                <w:jc w:val="center"/>
              </w:trPr>
              <w:tc>
                <w:tcPr>
                  <w:tcW w:w="649" w:type="dxa"/>
                  <w:shd w:val="clear" w:color="auto" w:fill="auto"/>
                </w:tcPr>
                <w:p w14:paraId="3184BF3A" w14:textId="77777777" w:rsidR="00CB209C" w:rsidRPr="009C5807" w:rsidRDefault="00CB209C" w:rsidP="00CB209C">
                  <w:pPr>
                    <w:pStyle w:val="TAC"/>
                  </w:pPr>
                  <w:r w:rsidRPr="009C5807">
                    <w:t>1</w:t>
                  </w:r>
                </w:p>
              </w:tc>
              <w:tc>
                <w:tcPr>
                  <w:tcW w:w="992" w:type="dxa"/>
                </w:tcPr>
                <w:p w14:paraId="4CA8DA34" w14:textId="77777777" w:rsidR="00CB209C" w:rsidRPr="009C5807" w:rsidRDefault="00CB209C" w:rsidP="00CB209C">
                  <w:pPr>
                    <w:pStyle w:val="TAC"/>
                  </w:pPr>
                  <w:r w:rsidRPr="009C5807">
                    <w:t>0.5</w:t>
                  </w:r>
                </w:p>
              </w:tc>
              <w:tc>
                <w:tcPr>
                  <w:tcW w:w="1969" w:type="dxa"/>
                  <w:shd w:val="clear" w:color="auto" w:fill="auto"/>
                </w:tcPr>
                <w:p w14:paraId="04C7D755" w14:textId="77777777" w:rsidR="00CB209C" w:rsidRPr="009C5807" w:rsidRDefault="00CB209C" w:rsidP="00CB209C">
                  <w:pPr>
                    <w:pStyle w:val="TAC"/>
                  </w:pPr>
                  <w:r w:rsidRPr="009C5807">
                    <w:t>2</w:t>
                  </w:r>
                </w:p>
              </w:tc>
              <w:tc>
                <w:tcPr>
                  <w:tcW w:w="1969" w:type="dxa"/>
                </w:tcPr>
                <w:p w14:paraId="019C9493" w14:textId="77777777" w:rsidR="00CB209C" w:rsidRPr="009C5807" w:rsidRDefault="00CB209C" w:rsidP="00CB209C">
                  <w:pPr>
                    <w:pStyle w:val="TAC"/>
                  </w:pPr>
                  <w:r w:rsidRPr="009C5807">
                    <w:t>5</w:t>
                  </w:r>
                </w:p>
              </w:tc>
            </w:tr>
            <w:tr w:rsidR="00CB209C" w:rsidRPr="009C5807" w:rsidDel="00FC0501" w14:paraId="0E7E265C" w14:textId="77777777" w:rsidTr="00BD7015">
              <w:trPr>
                <w:jc w:val="center"/>
              </w:trPr>
              <w:tc>
                <w:tcPr>
                  <w:tcW w:w="649" w:type="dxa"/>
                  <w:shd w:val="clear" w:color="auto" w:fill="auto"/>
                </w:tcPr>
                <w:p w14:paraId="685A06E0" w14:textId="77777777" w:rsidR="00CB209C" w:rsidRPr="009C5807" w:rsidRDefault="00CB209C" w:rsidP="00CB209C">
                  <w:pPr>
                    <w:pStyle w:val="TAC"/>
                  </w:pPr>
                  <w:r w:rsidRPr="009C5807">
                    <w:t>2</w:t>
                  </w:r>
                </w:p>
              </w:tc>
              <w:tc>
                <w:tcPr>
                  <w:tcW w:w="992" w:type="dxa"/>
                </w:tcPr>
                <w:p w14:paraId="60C6A0DB" w14:textId="77777777" w:rsidR="00CB209C" w:rsidRPr="009C5807" w:rsidRDefault="00CB209C" w:rsidP="00CB209C">
                  <w:pPr>
                    <w:pStyle w:val="TAC"/>
                  </w:pPr>
                  <w:r w:rsidRPr="009C5807">
                    <w:t>0.25</w:t>
                  </w:r>
                </w:p>
              </w:tc>
              <w:tc>
                <w:tcPr>
                  <w:tcW w:w="1969" w:type="dxa"/>
                  <w:shd w:val="clear" w:color="auto" w:fill="auto"/>
                </w:tcPr>
                <w:p w14:paraId="3F15D776" w14:textId="77777777" w:rsidR="00CB209C" w:rsidRPr="009C5807" w:rsidRDefault="00CB209C" w:rsidP="00CB209C">
                  <w:pPr>
                    <w:pStyle w:val="TAC"/>
                  </w:pPr>
                  <w:r w:rsidRPr="009C5807">
                    <w:t>3</w:t>
                  </w:r>
                </w:p>
              </w:tc>
              <w:tc>
                <w:tcPr>
                  <w:tcW w:w="1969" w:type="dxa"/>
                </w:tcPr>
                <w:p w14:paraId="43F7A4E8" w14:textId="77777777" w:rsidR="00CB209C" w:rsidRPr="009C5807" w:rsidRDefault="00CB209C" w:rsidP="00CB209C">
                  <w:pPr>
                    <w:pStyle w:val="TAC"/>
                  </w:pPr>
                  <w:r w:rsidRPr="009C5807">
                    <w:t>9</w:t>
                  </w:r>
                </w:p>
              </w:tc>
            </w:tr>
            <w:tr w:rsidR="00CB209C" w:rsidRPr="009C5807" w:rsidDel="00FC0501" w14:paraId="7E5A178A" w14:textId="77777777" w:rsidTr="00BD7015">
              <w:trPr>
                <w:jc w:val="center"/>
              </w:trPr>
              <w:tc>
                <w:tcPr>
                  <w:tcW w:w="649" w:type="dxa"/>
                  <w:shd w:val="clear" w:color="auto" w:fill="auto"/>
                </w:tcPr>
                <w:p w14:paraId="1892553E" w14:textId="77777777" w:rsidR="00CB209C" w:rsidRPr="009C5807" w:rsidRDefault="00CB209C" w:rsidP="00CB209C">
                  <w:pPr>
                    <w:pStyle w:val="TAC"/>
                  </w:pPr>
                  <w:r w:rsidRPr="009C5807">
                    <w:t>3</w:t>
                  </w:r>
                </w:p>
              </w:tc>
              <w:tc>
                <w:tcPr>
                  <w:tcW w:w="992" w:type="dxa"/>
                </w:tcPr>
                <w:p w14:paraId="40DCD961" w14:textId="77777777" w:rsidR="00CB209C" w:rsidRPr="009C5807" w:rsidRDefault="00CB209C" w:rsidP="00CB209C">
                  <w:pPr>
                    <w:pStyle w:val="TAC"/>
                  </w:pPr>
                  <w:r w:rsidRPr="009C5807">
                    <w:t>0.125</w:t>
                  </w:r>
                </w:p>
              </w:tc>
              <w:tc>
                <w:tcPr>
                  <w:tcW w:w="1969" w:type="dxa"/>
                  <w:shd w:val="clear" w:color="auto" w:fill="auto"/>
                </w:tcPr>
                <w:p w14:paraId="738C3E5E" w14:textId="77777777" w:rsidR="00CB209C" w:rsidRPr="009C5807" w:rsidRDefault="00CB209C" w:rsidP="00CB209C">
                  <w:pPr>
                    <w:pStyle w:val="TAC"/>
                  </w:pPr>
                  <w:r w:rsidRPr="009C5807">
                    <w:t>6</w:t>
                  </w:r>
                </w:p>
              </w:tc>
              <w:tc>
                <w:tcPr>
                  <w:tcW w:w="1969" w:type="dxa"/>
                </w:tcPr>
                <w:p w14:paraId="66419E12" w14:textId="77777777" w:rsidR="00CB209C" w:rsidRPr="009C5807" w:rsidRDefault="00CB209C" w:rsidP="00CB209C">
                  <w:pPr>
                    <w:pStyle w:val="TAC"/>
                  </w:pPr>
                  <w:r w:rsidRPr="009C5807">
                    <w:t>18</w:t>
                  </w:r>
                </w:p>
              </w:tc>
            </w:tr>
            <w:tr w:rsidR="00CB209C" w:rsidRPr="009C5807" w:rsidDel="00FC0501" w14:paraId="1048D6CF" w14:textId="77777777" w:rsidTr="00BD7015">
              <w:trPr>
                <w:jc w:val="center"/>
              </w:trPr>
              <w:tc>
                <w:tcPr>
                  <w:tcW w:w="649" w:type="dxa"/>
                  <w:shd w:val="clear" w:color="auto" w:fill="auto"/>
                </w:tcPr>
                <w:p w14:paraId="614604C3" w14:textId="77777777" w:rsidR="00CB209C" w:rsidRPr="009C5807" w:rsidRDefault="00CB209C" w:rsidP="00CB209C">
                  <w:pPr>
                    <w:pStyle w:val="TAC"/>
                  </w:pPr>
                  <w:r w:rsidRPr="00161806">
                    <w:rPr>
                      <w:rFonts w:cs="Arial"/>
                      <w:highlight w:val="yellow"/>
                    </w:rPr>
                    <w:t>4</w:t>
                  </w:r>
                </w:p>
              </w:tc>
              <w:tc>
                <w:tcPr>
                  <w:tcW w:w="992" w:type="dxa"/>
                </w:tcPr>
                <w:p w14:paraId="5631A1F4" w14:textId="77777777" w:rsidR="00CB209C" w:rsidRPr="009C5807" w:rsidRDefault="00CB209C" w:rsidP="00CB209C">
                  <w:pPr>
                    <w:pStyle w:val="TAC"/>
                  </w:pPr>
                  <w:r w:rsidRPr="00161806">
                    <w:rPr>
                      <w:rFonts w:cs="Arial"/>
                      <w:highlight w:val="yellow"/>
                    </w:rPr>
                    <w:t>0.03125</w:t>
                  </w:r>
                </w:p>
              </w:tc>
              <w:tc>
                <w:tcPr>
                  <w:tcW w:w="1969" w:type="dxa"/>
                  <w:shd w:val="clear" w:color="auto" w:fill="auto"/>
                </w:tcPr>
                <w:p w14:paraId="491EE3CF" w14:textId="77777777" w:rsidR="00CB209C" w:rsidRPr="00373D73" w:rsidRDefault="00CB209C" w:rsidP="00CB209C">
                  <w:pPr>
                    <w:pStyle w:val="TAC"/>
                    <w:rPr>
                      <w:highlight w:val="yellow"/>
                    </w:rPr>
                  </w:pPr>
                  <w:r w:rsidRPr="00373D73">
                    <w:rPr>
                      <w:rFonts w:cs="Arial"/>
                      <w:highlight w:val="yellow"/>
                    </w:rPr>
                    <w:t>[20]</w:t>
                  </w:r>
                </w:p>
              </w:tc>
              <w:tc>
                <w:tcPr>
                  <w:tcW w:w="1969" w:type="dxa"/>
                </w:tcPr>
                <w:p w14:paraId="411651B1" w14:textId="77777777" w:rsidR="00CB209C" w:rsidRPr="00373D73" w:rsidRDefault="00CB209C" w:rsidP="00CB209C">
                  <w:pPr>
                    <w:pStyle w:val="TAC"/>
                    <w:rPr>
                      <w:highlight w:val="yellow"/>
                    </w:rPr>
                  </w:pPr>
                  <w:r w:rsidRPr="00373D73">
                    <w:rPr>
                      <w:rFonts w:cs="Arial"/>
                      <w:highlight w:val="yellow"/>
                    </w:rPr>
                    <w:t>[65]</w:t>
                  </w:r>
                </w:p>
              </w:tc>
            </w:tr>
            <w:tr w:rsidR="00CB209C" w:rsidRPr="009C5807" w:rsidDel="00FC0501" w14:paraId="75680643" w14:textId="77777777" w:rsidTr="00BD7015">
              <w:trPr>
                <w:jc w:val="center"/>
              </w:trPr>
              <w:tc>
                <w:tcPr>
                  <w:tcW w:w="649" w:type="dxa"/>
                  <w:shd w:val="clear" w:color="auto" w:fill="auto"/>
                </w:tcPr>
                <w:p w14:paraId="55657F11" w14:textId="77777777" w:rsidR="00CB209C" w:rsidRPr="009C5807" w:rsidRDefault="00CB209C" w:rsidP="00CB209C">
                  <w:pPr>
                    <w:pStyle w:val="TAC"/>
                  </w:pPr>
                  <w:r w:rsidRPr="00161806">
                    <w:rPr>
                      <w:rFonts w:cs="Arial"/>
                      <w:highlight w:val="yellow"/>
                    </w:rPr>
                    <w:t>5</w:t>
                  </w:r>
                </w:p>
              </w:tc>
              <w:tc>
                <w:tcPr>
                  <w:tcW w:w="992" w:type="dxa"/>
                </w:tcPr>
                <w:p w14:paraId="31C88E09" w14:textId="77777777" w:rsidR="00CB209C" w:rsidRPr="009C5807" w:rsidRDefault="00CB209C" w:rsidP="00CB209C">
                  <w:pPr>
                    <w:pStyle w:val="TAC"/>
                  </w:pPr>
                  <w:r w:rsidRPr="00161806">
                    <w:rPr>
                      <w:rFonts w:cs="Arial"/>
                      <w:highlight w:val="yellow"/>
                    </w:rPr>
                    <w:t>0.015625</w:t>
                  </w:r>
                </w:p>
              </w:tc>
              <w:tc>
                <w:tcPr>
                  <w:tcW w:w="1969" w:type="dxa"/>
                  <w:shd w:val="clear" w:color="auto" w:fill="auto"/>
                </w:tcPr>
                <w:p w14:paraId="75FDC775" w14:textId="77777777" w:rsidR="00CB209C" w:rsidRPr="00373D73" w:rsidRDefault="00CB209C" w:rsidP="00CB209C">
                  <w:pPr>
                    <w:pStyle w:val="TAC"/>
                    <w:rPr>
                      <w:highlight w:val="yellow"/>
                    </w:rPr>
                  </w:pPr>
                  <w:r w:rsidRPr="00373D73">
                    <w:rPr>
                      <w:highlight w:val="yellow"/>
                    </w:rPr>
                    <w:t>[39]</w:t>
                  </w:r>
                </w:p>
              </w:tc>
              <w:tc>
                <w:tcPr>
                  <w:tcW w:w="1969" w:type="dxa"/>
                </w:tcPr>
                <w:p w14:paraId="23D9CBB1" w14:textId="77777777" w:rsidR="00CB209C" w:rsidRPr="00373D73" w:rsidRDefault="00CB209C" w:rsidP="00CB209C">
                  <w:pPr>
                    <w:pStyle w:val="TAC"/>
                    <w:rPr>
                      <w:highlight w:val="yellow"/>
                    </w:rPr>
                  </w:pPr>
                  <w:r w:rsidRPr="00373D73">
                    <w:rPr>
                      <w:highlight w:val="yellow"/>
                    </w:rPr>
                    <w:t>[129]</w:t>
                  </w:r>
                </w:p>
              </w:tc>
            </w:tr>
            <w:tr w:rsidR="00CB209C" w:rsidRPr="009C5807" w:rsidDel="00FC0501" w14:paraId="0D43B3BB" w14:textId="77777777" w:rsidTr="00BD7015">
              <w:trPr>
                <w:jc w:val="center"/>
              </w:trPr>
              <w:tc>
                <w:tcPr>
                  <w:tcW w:w="5579" w:type="dxa"/>
                  <w:gridSpan w:val="4"/>
                  <w:shd w:val="clear" w:color="auto" w:fill="auto"/>
                </w:tcPr>
                <w:p w14:paraId="32C524B0" w14:textId="77777777" w:rsidR="00CB209C" w:rsidRPr="009C5807" w:rsidRDefault="00CB209C" w:rsidP="00CB209C">
                  <w:pPr>
                    <w:pStyle w:val="TAN"/>
                  </w:pPr>
                  <w:r w:rsidRPr="009C5807">
                    <w:t>Note 1:</w:t>
                  </w:r>
                  <w:r w:rsidRPr="009C5807">
                    <w:tab/>
                    <w:t>Depends on UE capability.</w:t>
                  </w:r>
                </w:p>
                <w:p w14:paraId="501D4097" w14:textId="77777777" w:rsidR="00CB209C" w:rsidRPr="009C5807" w:rsidRDefault="00CB209C" w:rsidP="00CB209C">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7952BC5C" w14:textId="77777777" w:rsidR="00CB209C" w:rsidRDefault="00CB209C" w:rsidP="00CB209C">
            <w:pPr>
              <w:pStyle w:val="ListParagraph"/>
              <w:spacing w:after="240"/>
              <w:ind w:left="1434"/>
              <w:rPr>
                <w:rFonts w:ascii="TimesNewRomanPSMT" w:hAnsi="TimesNewRomanPSMT"/>
                <w:color w:val="000000"/>
              </w:rPr>
            </w:pPr>
            <w:r>
              <w:rPr>
                <w:rFonts w:ascii="TimesNewRomanPSMT" w:hAnsi="TimesNewRomanPSMT"/>
                <w:color w:val="000000"/>
              </w:rPr>
              <w:t xml:space="preserve">Note: </w:t>
            </w:r>
            <w:r w:rsidRPr="005F3EFC">
              <w:rPr>
                <w:rFonts w:ascii="TimesNewRomanPSMT" w:hAnsi="TimesNewRomanPSMT"/>
                <w:color w:val="000000"/>
              </w:rPr>
              <w:t>T</w:t>
            </w:r>
            <w:r w:rsidRPr="005F3EFC">
              <w:rPr>
                <w:rFonts w:ascii="TimesNewRomanPSMT" w:hAnsi="TimesNewRomanPSMT"/>
                <w:color w:val="000000"/>
                <w:sz w:val="14"/>
                <w:szCs w:val="14"/>
              </w:rPr>
              <w:t xml:space="preserve">BWPswitchDelay </w:t>
            </w:r>
            <w:r w:rsidRPr="005F3EFC">
              <w:rPr>
                <w:rFonts w:ascii="TimesNewRomanPSMT" w:hAnsi="TimesNewRomanPSMT"/>
                <w:color w:val="000000"/>
              </w:rPr>
              <w:t>is the BWP switching delay on single CC</w:t>
            </w:r>
          </w:p>
          <w:p w14:paraId="761114CC" w14:textId="77777777" w:rsidR="00CB209C" w:rsidRPr="003A5433" w:rsidRDefault="00CB209C" w:rsidP="00CB209C">
            <w:pPr>
              <w:pStyle w:val="ListParagraph"/>
              <w:spacing w:after="240"/>
              <w:ind w:left="1434"/>
              <w:rPr>
                <w:highlight w:val="yellow"/>
              </w:rPr>
            </w:pPr>
          </w:p>
          <w:p w14:paraId="0857CE39" w14:textId="77777777" w:rsidR="00CB209C" w:rsidRPr="00C84F59" w:rsidRDefault="00CB209C" w:rsidP="00517721">
            <w:pPr>
              <w:pStyle w:val="ListParagraph"/>
              <w:numPr>
                <w:ilvl w:val="0"/>
                <w:numId w:val="12"/>
              </w:numPr>
              <w:overflowPunct w:val="0"/>
              <w:autoSpaceDE w:val="0"/>
              <w:autoSpaceDN w:val="0"/>
              <w:adjustRightInd w:val="0"/>
              <w:spacing w:before="240" w:after="120" w:line="480" w:lineRule="auto"/>
              <w:textAlignment w:val="baseline"/>
            </w:pPr>
            <w:r w:rsidRPr="00C84F59">
              <w:t>RRC-based BWP switch</w:t>
            </w:r>
          </w:p>
          <w:p w14:paraId="2B8F1AC7" w14:textId="77777777" w:rsidR="00CB209C" w:rsidRDefault="00CB209C" w:rsidP="00517721">
            <w:pPr>
              <w:pStyle w:val="ListParagraph"/>
              <w:numPr>
                <w:ilvl w:val="1"/>
                <w:numId w:val="12"/>
              </w:numPr>
              <w:overflowPunct w:val="0"/>
              <w:autoSpaceDE w:val="0"/>
              <w:autoSpaceDN w:val="0"/>
              <w:adjustRightInd w:val="0"/>
              <w:spacing w:before="120" w:after="120" w:line="480" w:lineRule="auto"/>
              <w:textAlignment w:val="baseline"/>
            </w:pPr>
            <w:r w:rsidRPr="00C84F59">
              <w:t>Reuse the existing requirements for RRC-based BWP switch</w:t>
            </w:r>
          </w:p>
          <w:p w14:paraId="2C03155E" w14:textId="77777777" w:rsidR="00CB209C" w:rsidRDefault="00CB209C" w:rsidP="00517721">
            <w:pPr>
              <w:pStyle w:val="ListParagraph"/>
              <w:numPr>
                <w:ilvl w:val="0"/>
                <w:numId w:val="12"/>
              </w:numPr>
              <w:overflowPunct w:val="0"/>
              <w:autoSpaceDE w:val="0"/>
              <w:autoSpaceDN w:val="0"/>
              <w:adjustRightInd w:val="0"/>
              <w:spacing w:before="120" w:after="120" w:line="480" w:lineRule="auto"/>
              <w:textAlignment w:val="baseline"/>
            </w:pPr>
            <w:r w:rsidRPr="00C84F59">
              <w:t>BWP Switching on Multiple CCs</w:t>
            </w:r>
          </w:p>
          <w:p w14:paraId="7658534B" w14:textId="2EA68081" w:rsidR="007F05FB" w:rsidRDefault="00CB209C" w:rsidP="00517721">
            <w:pPr>
              <w:pStyle w:val="ListParagraph"/>
              <w:numPr>
                <w:ilvl w:val="1"/>
                <w:numId w:val="12"/>
              </w:numPr>
              <w:overflowPunct w:val="0"/>
              <w:autoSpaceDE w:val="0"/>
              <w:autoSpaceDN w:val="0"/>
              <w:adjustRightInd w:val="0"/>
              <w:spacing w:before="120" w:after="120" w:line="480" w:lineRule="auto"/>
              <w:textAlignment w:val="baseline"/>
              <w:rPr>
                <w:rFonts w:ascii="Arial" w:hAnsi="Arial" w:cs="Arial"/>
                <w:lang w:eastAsia="zh-CN"/>
              </w:rPr>
            </w:pPr>
            <w:r w:rsidRPr="00C84F59">
              <w:t>Postpone the discussion for the later stage</w:t>
            </w:r>
            <w:r>
              <w:t xml:space="preserve"> after requirements for </w:t>
            </w:r>
            <w:r w:rsidRPr="00C97AE6">
              <w:t>one BWP</w:t>
            </w:r>
            <w:r>
              <w:t xml:space="preserve"> will be agreed</w:t>
            </w:r>
          </w:p>
        </w:tc>
      </w:tr>
    </w:tbl>
    <w:p w14:paraId="35D9D9FD" w14:textId="2212BA4A" w:rsidR="00151BBC" w:rsidRDefault="00151BBC" w:rsidP="00556284">
      <w:pPr>
        <w:rPr>
          <w:rFonts w:ascii="Arial" w:hAnsi="Arial" w:cs="Arial"/>
          <w:lang w:val="en-GB" w:eastAsia="zh-CN"/>
        </w:rPr>
      </w:pPr>
    </w:p>
    <w:p w14:paraId="43816CC5" w14:textId="1EA8F554" w:rsidR="00D200C4" w:rsidRPr="00E04168" w:rsidRDefault="00D200C4" w:rsidP="00556284">
      <w:pPr>
        <w:rPr>
          <w:rFonts w:ascii="Arial" w:hAnsi="Arial" w:cs="Arial"/>
          <w:b/>
          <w:bCs/>
          <w:i/>
          <w:iCs/>
          <w:lang w:val="en-GB" w:eastAsia="zh-CN"/>
        </w:rPr>
      </w:pPr>
      <w:r w:rsidRPr="00E04168">
        <w:rPr>
          <w:rFonts w:ascii="Arial" w:hAnsi="Arial" w:cs="Arial"/>
          <w:b/>
          <w:bCs/>
          <w:i/>
          <w:iCs/>
          <w:lang w:val="en-GB" w:eastAsia="zh-CN"/>
        </w:rPr>
        <w:t xml:space="preserve">Proposal  </w:t>
      </w:r>
      <w:r w:rsidR="005B0B3F">
        <w:rPr>
          <w:rFonts w:ascii="Arial" w:hAnsi="Arial" w:cs="Arial" w:hint="eastAsia"/>
          <w:b/>
          <w:bCs/>
          <w:i/>
          <w:iCs/>
          <w:lang w:val="en-GB" w:eastAsia="zh-CN"/>
        </w:rPr>
        <w:t>1</w:t>
      </w:r>
      <w:r w:rsidRPr="00E04168">
        <w:rPr>
          <w:rFonts w:ascii="Arial" w:hAnsi="Arial" w:cs="Arial"/>
          <w:b/>
          <w:bCs/>
          <w:i/>
          <w:iCs/>
          <w:lang w:val="en-GB" w:eastAsia="zh-CN"/>
        </w:rPr>
        <w:t xml:space="preserve">:  </w:t>
      </w:r>
      <w:r w:rsidR="00B75334" w:rsidRPr="00E04168">
        <w:rPr>
          <w:rFonts w:ascii="Arial" w:hAnsi="Arial" w:cs="Arial"/>
          <w:b/>
          <w:bCs/>
          <w:i/>
          <w:iCs/>
          <w:lang w:val="en-GB" w:eastAsia="zh-CN"/>
        </w:rPr>
        <w:t xml:space="preserve">BWP switch delay shall </w:t>
      </w:r>
      <w:r w:rsidR="004869A0" w:rsidRPr="00E04168">
        <w:rPr>
          <w:rFonts w:ascii="Arial" w:hAnsi="Arial" w:cs="Arial"/>
          <w:b/>
          <w:bCs/>
          <w:i/>
          <w:iCs/>
          <w:lang w:val="en-GB" w:eastAsia="zh-CN"/>
        </w:rPr>
        <w:t>follow</w:t>
      </w:r>
      <w:r w:rsidR="00B75334" w:rsidRPr="00E04168">
        <w:rPr>
          <w:rFonts w:ascii="Arial" w:hAnsi="Arial" w:cs="Arial"/>
          <w:b/>
          <w:bCs/>
          <w:i/>
          <w:iCs/>
          <w:lang w:val="en-GB" w:eastAsia="zh-CN"/>
        </w:rPr>
        <w:t xml:space="preserve"> the agreement</w:t>
      </w:r>
      <w:r w:rsidR="00F76149" w:rsidRPr="00E04168">
        <w:rPr>
          <w:rFonts w:ascii="Arial" w:hAnsi="Arial" w:cs="Arial"/>
          <w:b/>
          <w:bCs/>
          <w:i/>
          <w:iCs/>
          <w:lang w:val="en-GB" w:eastAsia="zh-CN"/>
        </w:rPr>
        <w:t>s</w:t>
      </w:r>
      <w:r w:rsidR="001A26F5" w:rsidRPr="00E04168">
        <w:rPr>
          <w:rFonts w:ascii="Arial" w:hAnsi="Arial" w:cs="Arial"/>
          <w:b/>
          <w:bCs/>
          <w:i/>
          <w:iCs/>
          <w:lang w:val="en-GB" w:eastAsia="zh-CN"/>
        </w:rPr>
        <w:t xml:space="preserve"> on last meeting, it can be subject to </w:t>
      </w:r>
      <w:r w:rsidR="00EF4269" w:rsidRPr="00E04168">
        <w:rPr>
          <w:rFonts w:ascii="Arial" w:hAnsi="Arial" w:cs="Arial"/>
          <w:b/>
          <w:bCs/>
          <w:i/>
          <w:iCs/>
          <w:lang w:val="en-GB" w:eastAsia="zh-CN"/>
        </w:rPr>
        <w:t xml:space="preserve">change </w:t>
      </w:r>
      <w:r w:rsidR="00F27477" w:rsidRPr="00E04168">
        <w:rPr>
          <w:rFonts w:ascii="Arial" w:hAnsi="Arial" w:cs="Arial" w:hint="eastAsia"/>
          <w:b/>
          <w:bCs/>
          <w:i/>
          <w:iCs/>
          <w:lang w:val="en-GB" w:eastAsia="zh-CN"/>
        </w:rPr>
        <w:t>later</w:t>
      </w:r>
      <w:r w:rsidR="00F27477" w:rsidRPr="00E04168">
        <w:rPr>
          <w:rFonts w:ascii="Arial" w:hAnsi="Arial" w:cs="Arial"/>
          <w:b/>
          <w:bCs/>
          <w:i/>
          <w:iCs/>
          <w:lang w:val="en-GB" w:eastAsia="zh-CN"/>
        </w:rPr>
        <w:t xml:space="preserve"> </w:t>
      </w:r>
      <w:r w:rsidR="00EF4269" w:rsidRPr="00E04168">
        <w:rPr>
          <w:rFonts w:ascii="Arial" w:hAnsi="Arial" w:cs="Arial"/>
          <w:b/>
          <w:bCs/>
          <w:i/>
          <w:iCs/>
          <w:lang w:val="en-GB" w:eastAsia="zh-CN"/>
        </w:rPr>
        <w:t>once</w:t>
      </w:r>
      <w:r w:rsidR="004F18FF" w:rsidRPr="00E04168">
        <w:rPr>
          <w:rFonts w:ascii="Arial" w:hAnsi="Arial" w:cs="Arial"/>
          <w:b/>
          <w:bCs/>
          <w:i/>
          <w:iCs/>
          <w:lang w:val="en-GB" w:eastAsia="zh-CN"/>
        </w:rPr>
        <w:t xml:space="preserve"> BWP delay reduction is feasible from </w:t>
      </w:r>
      <w:r w:rsidR="00690890" w:rsidRPr="00E04168">
        <w:rPr>
          <w:rFonts w:ascii="Arial" w:hAnsi="Arial" w:cs="Arial"/>
          <w:b/>
          <w:bCs/>
          <w:i/>
          <w:iCs/>
          <w:lang w:val="en-GB" w:eastAsia="zh-CN"/>
        </w:rPr>
        <w:t xml:space="preserve">hardware design perspective. </w:t>
      </w:r>
    </w:p>
    <w:p w14:paraId="61AA4631" w14:textId="430BD2CA" w:rsidR="007D0AA3" w:rsidRPr="007B6F6B" w:rsidRDefault="00F27477" w:rsidP="00556284">
      <w:pPr>
        <w:rPr>
          <w:rFonts w:ascii="Arial" w:hAnsi="Arial" w:cs="Arial"/>
          <w:lang w:eastAsia="zh-CN"/>
        </w:rPr>
      </w:pPr>
      <w:r w:rsidRPr="00E04168">
        <w:rPr>
          <w:rFonts w:ascii="Arial" w:hAnsi="Arial" w:cs="Arial"/>
          <w:b/>
          <w:bCs/>
          <w:i/>
          <w:iCs/>
          <w:lang w:val="en-GB" w:eastAsia="zh-CN"/>
        </w:rPr>
        <w:t>Prop</w:t>
      </w:r>
      <w:r w:rsidR="00545242" w:rsidRPr="00E04168">
        <w:rPr>
          <w:rFonts w:ascii="Arial" w:hAnsi="Arial" w:cs="Arial"/>
          <w:b/>
          <w:bCs/>
          <w:i/>
          <w:iCs/>
          <w:lang w:val="en-GB" w:eastAsia="zh-CN"/>
        </w:rPr>
        <w:t>os</w:t>
      </w:r>
      <w:r w:rsidRPr="00E04168">
        <w:rPr>
          <w:rFonts w:ascii="Arial" w:hAnsi="Arial" w:cs="Arial"/>
          <w:b/>
          <w:bCs/>
          <w:i/>
          <w:iCs/>
          <w:lang w:val="en-GB" w:eastAsia="zh-CN"/>
        </w:rPr>
        <w:t xml:space="preserve">al </w:t>
      </w:r>
      <w:r w:rsidR="005B0B3F">
        <w:rPr>
          <w:rFonts w:ascii="Arial" w:hAnsi="Arial" w:cs="Arial"/>
          <w:b/>
          <w:bCs/>
          <w:i/>
          <w:iCs/>
          <w:lang w:val="en-GB" w:eastAsia="zh-CN"/>
        </w:rPr>
        <w:t xml:space="preserve"> </w:t>
      </w:r>
      <w:r w:rsidR="005B0B3F">
        <w:rPr>
          <w:rFonts w:ascii="Arial" w:hAnsi="Arial" w:cs="Arial" w:hint="eastAsia"/>
          <w:b/>
          <w:bCs/>
          <w:i/>
          <w:iCs/>
          <w:lang w:val="en-GB" w:eastAsia="zh-CN"/>
        </w:rPr>
        <w:t>2</w:t>
      </w:r>
      <w:r w:rsidRPr="00E04168">
        <w:rPr>
          <w:rFonts w:ascii="Arial" w:hAnsi="Arial" w:cs="Arial"/>
          <w:b/>
          <w:bCs/>
          <w:i/>
          <w:iCs/>
          <w:lang w:eastAsia="zh-CN"/>
        </w:rPr>
        <w:t xml:space="preserve">: </w:t>
      </w:r>
      <w:r w:rsidR="00545242" w:rsidRPr="00E04168">
        <w:rPr>
          <w:rFonts w:ascii="Arial" w:hAnsi="Arial" w:cs="Arial"/>
          <w:b/>
          <w:bCs/>
          <w:i/>
          <w:iCs/>
          <w:lang w:eastAsia="zh-CN"/>
        </w:rPr>
        <w:t xml:space="preserve"> BWP Switching on Multiple CCs shall follow </w:t>
      </w:r>
      <w:r w:rsidR="00343956" w:rsidRPr="00E04168">
        <w:rPr>
          <w:rFonts w:ascii="Arial" w:hAnsi="Arial" w:cs="Arial" w:hint="eastAsia"/>
          <w:b/>
          <w:bCs/>
          <w:i/>
          <w:iCs/>
          <w:lang w:eastAsia="zh-CN"/>
        </w:rPr>
        <w:t>ch</w:t>
      </w:r>
      <w:r w:rsidR="00AF1908" w:rsidRPr="00E04168">
        <w:rPr>
          <w:rFonts w:ascii="Arial" w:hAnsi="Arial" w:cs="Arial"/>
          <w:b/>
          <w:bCs/>
          <w:i/>
          <w:iCs/>
          <w:lang w:eastAsia="zh-CN"/>
        </w:rPr>
        <w:t xml:space="preserve">apter </w:t>
      </w:r>
      <w:r w:rsidR="004C62B7" w:rsidRPr="00E04168">
        <w:rPr>
          <w:rFonts w:ascii="Arial" w:hAnsi="Arial" w:cs="Arial"/>
          <w:b/>
          <w:bCs/>
          <w:i/>
          <w:iCs/>
          <w:lang w:eastAsia="zh-CN"/>
        </w:rPr>
        <w:t xml:space="preserve">8.6.2A, </w:t>
      </w:r>
      <w:r w:rsidR="006F02A0" w:rsidRPr="00E04168">
        <w:rPr>
          <w:rFonts w:ascii="Arial" w:hAnsi="Arial" w:cs="Arial"/>
          <w:b/>
          <w:bCs/>
          <w:i/>
          <w:iCs/>
          <w:lang w:eastAsia="zh-CN"/>
        </w:rPr>
        <w:t>chapter 8.6.</w:t>
      </w:r>
      <w:r w:rsidR="0098710C" w:rsidRPr="00E04168">
        <w:rPr>
          <w:rFonts w:ascii="Arial" w:hAnsi="Arial" w:cs="Arial"/>
          <w:b/>
          <w:bCs/>
          <w:i/>
          <w:iCs/>
          <w:lang w:eastAsia="zh-CN"/>
        </w:rPr>
        <w:t>2B</w:t>
      </w:r>
      <w:r w:rsidR="006F02A0" w:rsidRPr="00E04168">
        <w:rPr>
          <w:rFonts w:ascii="Arial" w:hAnsi="Arial" w:cs="Arial"/>
          <w:b/>
          <w:bCs/>
          <w:i/>
          <w:iCs/>
          <w:lang w:eastAsia="zh-CN"/>
        </w:rPr>
        <w:t xml:space="preserve"> and C</w:t>
      </w:r>
      <w:r w:rsidR="0098710C" w:rsidRPr="00E04168">
        <w:rPr>
          <w:rFonts w:ascii="Arial" w:hAnsi="Arial" w:cs="Arial"/>
          <w:b/>
          <w:bCs/>
          <w:i/>
          <w:iCs/>
          <w:lang w:eastAsia="zh-CN"/>
        </w:rPr>
        <w:t>hapter 8.6.3A in TS38.133.</w:t>
      </w:r>
    </w:p>
    <w:bookmarkEnd w:id="1"/>
    <w:bookmarkEnd w:id="2"/>
    <w:p w14:paraId="14007EA6" w14:textId="03604DC8" w:rsidR="00AD3201" w:rsidRDefault="001545B7" w:rsidP="003F12BE">
      <w:pPr>
        <w:pStyle w:val="Heading1"/>
        <w:ind w:right="72"/>
        <w:rPr>
          <w:rFonts w:cs="Arial"/>
          <w:lang w:val="sv-SE"/>
        </w:rPr>
      </w:pPr>
      <w:r w:rsidRPr="006573AF">
        <w:rPr>
          <w:rFonts w:cs="Arial"/>
          <w:lang w:val="sv-SE"/>
        </w:rPr>
        <w:t>Conclustion</w:t>
      </w:r>
    </w:p>
    <w:p w14:paraId="665C06D1" w14:textId="77777777" w:rsidR="002A435A" w:rsidRPr="00E04168" w:rsidRDefault="002A435A" w:rsidP="002A435A">
      <w:pPr>
        <w:rPr>
          <w:rFonts w:ascii="Arial" w:hAnsi="Arial" w:cs="Arial"/>
          <w:b/>
          <w:bCs/>
          <w:i/>
          <w:iCs/>
          <w:lang w:val="en-GB" w:eastAsia="zh-CN"/>
        </w:rPr>
      </w:pPr>
      <w:r w:rsidRPr="00E04168">
        <w:rPr>
          <w:rFonts w:ascii="Arial" w:hAnsi="Arial" w:cs="Arial"/>
          <w:b/>
          <w:bCs/>
          <w:i/>
          <w:iCs/>
          <w:lang w:val="en-GB" w:eastAsia="zh-CN"/>
        </w:rPr>
        <w:t xml:space="preserve">Proposal  </w:t>
      </w:r>
      <w:r>
        <w:rPr>
          <w:rFonts w:ascii="Arial" w:hAnsi="Arial" w:cs="Arial" w:hint="eastAsia"/>
          <w:b/>
          <w:bCs/>
          <w:i/>
          <w:iCs/>
          <w:lang w:val="en-GB" w:eastAsia="zh-CN"/>
        </w:rPr>
        <w:t>1</w:t>
      </w:r>
      <w:r w:rsidRPr="00E04168">
        <w:rPr>
          <w:rFonts w:ascii="Arial" w:hAnsi="Arial" w:cs="Arial"/>
          <w:b/>
          <w:bCs/>
          <w:i/>
          <w:iCs/>
          <w:lang w:val="en-GB" w:eastAsia="zh-CN"/>
        </w:rPr>
        <w:t xml:space="preserve">:  BWP switch delay shall follow the agreements on last meeting, it can be subject to change </w:t>
      </w:r>
      <w:r w:rsidRPr="00E04168">
        <w:rPr>
          <w:rFonts w:ascii="Arial" w:hAnsi="Arial" w:cs="Arial" w:hint="eastAsia"/>
          <w:b/>
          <w:bCs/>
          <w:i/>
          <w:iCs/>
          <w:lang w:val="en-GB" w:eastAsia="zh-CN"/>
        </w:rPr>
        <w:t>later</w:t>
      </w:r>
      <w:r w:rsidRPr="00E04168">
        <w:rPr>
          <w:rFonts w:ascii="Arial" w:hAnsi="Arial" w:cs="Arial"/>
          <w:b/>
          <w:bCs/>
          <w:i/>
          <w:iCs/>
          <w:lang w:val="en-GB" w:eastAsia="zh-CN"/>
        </w:rPr>
        <w:t xml:space="preserve"> once BWP delay reduction is feasible from hardware design perspective. </w:t>
      </w:r>
    </w:p>
    <w:p w14:paraId="737E6321" w14:textId="77777777" w:rsidR="002A435A" w:rsidRPr="00E04168" w:rsidRDefault="002A435A" w:rsidP="002A435A">
      <w:pPr>
        <w:rPr>
          <w:rFonts w:ascii="Arial" w:hAnsi="Arial" w:cs="Arial"/>
          <w:b/>
          <w:bCs/>
          <w:i/>
          <w:iCs/>
          <w:lang w:eastAsia="zh-CN"/>
        </w:rPr>
      </w:pPr>
      <w:r w:rsidRPr="00E04168">
        <w:rPr>
          <w:rFonts w:ascii="Arial" w:hAnsi="Arial" w:cs="Arial"/>
          <w:b/>
          <w:bCs/>
          <w:i/>
          <w:iCs/>
          <w:lang w:val="en-GB" w:eastAsia="zh-CN"/>
        </w:rPr>
        <w:t xml:space="preserve">Proposal </w:t>
      </w:r>
      <w:r>
        <w:rPr>
          <w:rFonts w:ascii="Arial" w:hAnsi="Arial" w:cs="Arial"/>
          <w:b/>
          <w:bCs/>
          <w:i/>
          <w:iCs/>
          <w:lang w:val="en-GB" w:eastAsia="zh-CN"/>
        </w:rPr>
        <w:t xml:space="preserve"> </w:t>
      </w:r>
      <w:r>
        <w:rPr>
          <w:rFonts w:ascii="Arial" w:hAnsi="Arial" w:cs="Arial" w:hint="eastAsia"/>
          <w:b/>
          <w:bCs/>
          <w:i/>
          <w:iCs/>
          <w:lang w:val="en-GB" w:eastAsia="zh-CN"/>
        </w:rPr>
        <w:t>2</w:t>
      </w:r>
      <w:r w:rsidRPr="00E04168">
        <w:rPr>
          <w:rFonts w:ascii="Arial" w:hAnsi="Arial" w:cs="Arial"/>
          <w:b/>
          <w:bCs/>
          <w:i/>
          <w:iCs/>
          <w:lang w:eastAsia="zh-CN"/>
        </w:rPr>
        <w:t xml:space="preserve">:  BWP Switching on Multiple CCs shall follow </w:t>
      </w:r>
      <w:r w:rsidRPr="00E04168">
        <w:rPr>
          <w:rFonts w:ascii="Arial" w:hAnsi="Arial" w:cs="Arial" w:hint="eastAsia"/>
          <w:b/>
          <w:bCs/>
          <w:i/>
          <w:iCs/>
          <w:lang w:eastAsia="zh-CN"/>
        </w:rPr>
        <w:t>ch</w:t>
      </w:r>
      <w:r w:rsidRPr="00E04168">
        <w:rPr>
          <w:rFonts w:ascii="Arial" w:hAnsi="Arial" w:cs="Arial"/>
          <w:b/>
          <w:bCs/>
          <w:i/>
          <w:iCs/>
          <w:lang w:eastAsia="zh-CN"/>
        </w:rPr>
        <w:t>apter 8.6.2A, chapter 8.6.2B and Chapter 8.6.3A in TS38.133.</w:t>
      </w:r>
    </w:p>
    <w:p w14:paraId="2BA33506" w14:textId="77777777" w:rsidR="009F0362" w:rsidRPr="00416B7F" w:rsidRDefault="009F0362" w:rsidP="00416B7F">
      <w:pPr>
        <w:rPr>
          <w:rFonts w:ascii="Arial" w:hAnsi="Arial" w:cs="Arial"/>
          <w:lang w:eastAsia="zh-CN"/>
        </w:rPr>
      </w:pPr>
    </w:p>
    <w:p w14:paraId="5AAAFAEF" w14:textId="61E09283" w:rsidR="004A7656" w:rsidRPr="006573AF" w:rsidRDefault="004A7656" w:rsidP="004A7656">
      <w:pPr>
        <w:pStyle w:val="Heading1"/>
        <w:ind w:right="72"/>
        <w:rPr>
          <w:rFonts w:cs="Arial"/>
          <w:lang w:val="sv-SE"/>
        </w:rPr>
      </w:pPr>
      <w:r w:rsidRPr="006573AF">
        <w:rPr>
          <w:rFonts w:cs="Arial"/>
          <w:lang w:val="sv-SE"/>
        </w:rPr>
        <w:t>References</w:t>
      </w:r>
    </w:p>
    <w:p w14:paraId="304964D3" w14:textId="77777777" w:rsidR="0065192D" w:rsidRDefault="0065192D" w:rsidP="0065192D">
      <w:pPr>
        <w:rPr>
          <w:rFonts w:ascii="Arial" w:hAnsi="Arial" w:cs="Arial"/>
        </w:rPr>
      </w:pPr>
      <w:r w:rsidRPr="009374EA">
        <w:rPr>
          <w:rFonts w:ascii="Arial" w:hAnsi="Arial" w:cs="Arial"/>
        </w:rPr>
        <w:t xml:space="preserve">[1] </w:t>
      </w:r>
      <w:r w:rsidRPr="00E33317">
        <w:rPr>
          <w:rFonts w:ascii="Arial" w:hAnsi="Arial" w:cs="Arial"/>
        </w:rPr>
        <w:t>R4-2115352 - WF on NR extension to 71 GHz – RRM - Part 2</w:t>
      </w:r>
      <w:r w:rsidRPr="009374EA">
        <w:rPr>
          <w:rFonts w:ascii="Arial" w:hAnsi="Arial" w:cs="Arial"/>
        </w:rPr>
        <w:t>, Qualcomm</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89AA6D" w14:textId="77777777" w:rsidR="006708B6" w:rsidRDefault="006708B6">
      <w:r>
        <w:separator/>
      </w:r>
    </w:p>
  </w:endnote>
  <w:endnote w:type="continuationSeparator" w:id="0">
    <w:p w14:paraId="29F74DA4" w14:textId="77777777" w:rsidR="006708B6" w:rsidRDefault="006708B6">
      <w:r>
        <w:continuationSeparator/>
      </w:r>
    </w:p>
  </w:endnote>
  <w:endnote w:type="continuationNotice" w:id="1">
    <w:p w14:paraId="7EABB6C4" w14:textId="77777777" w:rsidR="006708B6" w:rsidRDefault="006708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BCF01D" w14:textId="77777777" w:rsidR="006708B6" w:rsidRDefault="006708B6">
      <w:r>
        <w:separator/>
      </w:r>
    </w:p>
  </w:footnote>
  <w:footnote w:type="continuationSeparator" w:id="0">
    <w:p w14:paraId="4C4EA309" w14:textId="77777777" w:rsidR="006708B6" w:rsidRDefault="006708B6">
      <w:r>
        <w:continuationSeparator/>
      </w:r>
    </w:p>
  </w:footnote>
  <w:footnote w:type="continuationNotice" w:id="1">
    <w:p w14:paraId="22560986" w14:textId="77777777" w:rsidR="006708B6" w:rsidRDefault="006708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8303CA"/>
    <w:multiLevelType w:val="hybridMultilevel"/>
    <w:tmpl w:val="FEFC9DF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CD7DDC"/>
    <w:multiLevelType w:val="hybridMultilevel"/>
    <w:tmpl w:val="4E6CDD00"/>
    <w:lvl w:ilvl="0" w:tplc="D0B2CFDA">
      <w:start w:val="1"/>
      <w:numFmt w:val="bullet"/>
      <w:lvlText w:val="•"/>
      <w:lvlJc w:val="left"/>
      <w:pPr>
        <w:tabs>
          <w:tab w:val="num" w:pos="720"/>
        </w:tabs>
        <w:ind w:left="720" w:hanging="360"/>
      </w:pPr>
      <w:rPr>
        <w:rFonts w:ascii="Arial" w:hAnsi="Arial" w:hint="default"/>
      </w:rPr>
    </w:lvl>
    <w:lvl w:ilvl="1" w:tplc="8EF01932">
      <w:numFmt w:val="bullet"/>
      <w:lvlText w:val="–"/>
      <w:lvlJc w:val="left"/>
      <w:pPr>
        <w:tabs>
          <w:tab w:val="num" w:pos="1440"/>
        </w:tabs>
        <w:ind w:left="1440" w:hanging="360"/>
      </w:pPr>
      <w:rPr>
        <w:rFonts w:ascii="Arial" w:hAnsi="Arial" w:hint="default"/>
      </w:rPr>
    </w:lvl>
    <w:lvl w:ilvl="2" w:tplc="D34CBAE2">
      <w:numFmt w:val="bullet"/>
      <w:lvlText w:val="•"/>
      <w:lvlJc w:val="left"/>
      <w:pPr>
        <w:tabs>
          <w:tab w:val="num" w:pos="2160"/>
        </w:tabs>
        <w:ind w:left="2160" w:hanging="360"/>
      </w:pPr>
      <w:rPr>
        <w:rFonts w:ascii="Arial" w:hAnsi="Arial" w:hint="default"/>
      </w:rPr>
    </w:lvl>
    <w:lvl w:ilvl="3" w:tplc="1DFE0D02" w:tentative="1">
      <w:start w:val="1"/>
      <w:numFmt w:val="bullet"/>
      <w:lvlText w:val="•"/>
      <w:lvlJc w:val="left"/>
      <w:pPr>
        <w:tabs>
          <w:tab w:val="num" w:pos="2880"/>
        </w:tabs>
        <w:ind w:left="2880" w:hanging="360"/>
      </w:pPr>
      <w:rPr>
        <w:rFonts w:ascii="Arial" w:hAnsi="Arial" w:hint="default"/>
      </w:rPr>
    </w:lvl>
    <w:lvl w:ilvl="4" w:tplc="4880C25A" w:tentative="1">
      <w:start w:val="1"/>
      <w:numFmt w:val="bullet"/>
      <w:lvlText w:val="•"/>
      <w:lvlJc w:val="left"/>
      <w:pPr>
        <w:tabs>
          <w:tab w:val="num" w:pos="3600"/>
        </w:tabs>
        <w:ind w:left="3600" w:hanging="360"/>
      </w:pPr>
      <w:rPr>
        <w:rFonts w:ascii="Arial" w:hAnsi="Arial" w:hint="default"/>
      </w:rPr>
    </w:lvl>
    <w:lvl w:ilvl="5" w:tplc="89F298BE" w:tentative="1">
      <w:start w:val="1"/>
      <w:numFmt w:val="bullet"/>
      <w:lvlText w:val="•"/>
      <w:lvlJc w:val="left"/>
      <w:pPr>
        <w:tabs>
          <w:tab w:val="num" w:pos="4320"/>
        </w:tabs>
        <w:ind w:left="4320" w:hanging="360"/>
      </w:pPr>
      <w:rPr>
        <w:rFonts w:ascii="Arial" w:hAnsi="Arial" w:hint="default"/>
      </w:rPr>
    </w:lvl>
    <w:lvl w:ilvl="6" w:tplc="1B14354E" w:tentative="1">
      <w:start w:val="1"/>
      <w:numFmt w:val="bullet"/>
      <w:lvlText w:val="•"/>
      <w:lvlJc w:val="left"/>
      <w:pPr>
        <w:tabs>
          <w:tab w:val="num" w:pos="5040"/>
        </w:tabs>
        <w:ind w:left="5040" w:hanging="360"/>
      </w:pPr>
      <w:rPr>
        <w:rFonts w:ascii="Arial" w:hAnsi="Arial" w:hint="default"/>
      </w:rPr>
    </w:lvl>
    <w:lvl w:ilvl="7" w:tplc="4F2E20FC" w:tentative="1">
      <w:start w:val="1"/>
      <w:numFmt w:val="bullet"/>
      <w:lvlText w:val="•"/>
      <w:lvlJc w:val="left"/>
      <w:pPr>
        <w:tabs>
          <w:tab w:val="num" w:pos="5760"/>
        </w:tabs>
        <w:ind w:left="5760" w:hanging="360"/>
      </w:pPr>
      <w:rPr>
        <w:rFonts w:ascii="Arial" w:hAnsi="Arial" w:hint="default"/>
      </w:rPr>
    </w:lvl>
    <w:lvl w:ilvl="8" w:tplc="AB30D4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8B73482"/>
    <w:multiLevelType w:val="multilevel"/>
    <w:tmpl w:val="58B73482"/>
    <w:lvl w:ilvl="0">
      <w:start w:val="1"/>
      <w:numFmt w:val="bullet"/>
      <w:lvlText w:val=""/>
      <w:lvlJc w:val="left"/>
      <w:pPr>
        <w:ind w:left="28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11" w15:restartNumberingAfterBreak="0">
    <w:nsid w:val="5A0A6ECD"/>
    <w:multiLevelType w:val="hybridMultilevel"/>
    <w:tmpl w:val="E8606C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AE37AE1"/>
    <w:multiLevelType w:val="hybridMultilevel"/>
    <w:tmpl w:val="94FE68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4"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6" w15:restartNumberingAfterBreak="0">
    <w:nsid w:val="7ACB03B5"/>
    <w:multiLevelType w:val="hybridMultilevel"/>
    <w:tmpl w:val="6416F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7"/>
  </w:num>
  <w:num w:numId="3">
    <w:abstractNumId w:val="15"/>
  </w:num>
  <w:num w:numId="4">
    <w:abstractNumId w:val="7"/>
  </w:num>
  <w:num w:numId="5">
    <w:abstractNumId w:val="8"/>
  </w:num>
  <w:num w:numId="6">
    <w:abstractNumId w:val="1"/>
  </w:num>
  <w:num w:numId="7">
    <w:abstractNumId w:val="0"/>
  </w:num>
  <w:num w:numId="8">
    <w:abstractNumId w:val="18"/>
  </w:num>
  <w:num w:numId="9">
    <w:abstractNumId w:val="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6"/>
  </w:num>
  <w:num w:numId="13">
    <w:abstractNumId w:val="14"/>
  </w:num>
  <w:num w:numId="14">
    <w:abstractNumId w:val="2"/>
  </w:num>
  <w:num w:numId="15">
    <w:abstractNumId w:val="9"/>
  </w:num>
  <w:num w:numId="16">
    <w:abstractNumId w:val="10"/>
  </w:num>
  <w:num w:numId="17">
    <w:abstractNumId w:val="15"/>
  </w:num>
  <w:num w:numId="18">
    <w:abstractNumId w:val="3"/>
  </w:num>
  <w:num w:numId="19">
    <w:abstractNumId w:val="16"/>
  </w:num>
  <w:num w:numId="20">
    <w:abstractNumId w:val="15"/>
  </w:num>
  <w:num w:numId="21">
    <w:abstractNumId w:val="15"/>
  </w:num>
  <w:num w:numId="22">
    <w:abstractNumId w:val="15"/>
  </w:num>
  <w:num w:numId="23">
    <w:abstractNumId w:val="15"/>
  </w:num>
  <w:num w:numId="24">
    <w:abstractNumId w:val="15"/>
  </w:num>
  <w:num w:numId="25">
    <w:abstractNumId w:val="15"/>
  </w:num>
  <w:num w:numId="26">
    <w:abstractNumId w:val="11"/>
  </w:num>
  <w:num w:numId="27">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9A7"/>
    <w:rsid w:val="00000A06"/>
    <w:rsid w:val="00000AD3"/>
    <w:rsid w:val="00000D1C"/>
    <w:rsid w:val="000016D0"/>
    <w:rsid w:val="000017B4"/>
    <w:rsid w:val="0000191E"/>
    <w:rsid w:val="00001A5E"/>
    <w:rsid w:val="000020B4"/>
    <w:rsid w:val="0000223E"/>
    <w:rsid w:val="000024F5"/>
    <w:rsid w:val="00002615"/>
    <w:rsid w:val="0000269D"/>
    <w:rsid w:val="00002760"/>
    <w:rsid w:val="00002872"/>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800"/>
    <w:rsid w:val="00014978"/>
    <w:rsid w:val="00014C5F"/>
    <w:rsid w:val="00015272"/>
    <w:rsid w:val="0001542B"/>
    <w:rsid w:val="000154E7"/>
    <w:rsid w:val="0001579B"/>
    <w:rsid w:val="00015FA4"/>
    <w:rsid w:val="00016011"/>
    <w:rsid w:val="0001686B"/>
    <w:rsid w:val="00016E28"/>
    <w:rsid w:val="000171AF"/>
    <w:rsid w:val="00017E83"/>
    <w:rsid w:val="00017E8E"/>
    <w:rsid w:val="00017F08"/>
    <w:rsid w:val="00017F1B"/>
    <w:rsid w:val="00020035"/>
    <w:rsid w:val="0002009E"/>
    <w:rsid w:val="00020A55"/>
    <w:rsid w:val="00021216"/>
    <w:rsid w:val="00021284"/>
    <w:rsid w:val="000214AF"/>
    <w:rsid w:val="00021913"/>
    <w:rsid w:val="00021914"/>
    <w:rsid w:val="00021AF3"/>
    <w:rsid w:val="00021BC8"/>
    <w:rsid w:val="00021D55"/>
    <w:rsid w:val="00021FD4"/>
    <w:rsid w:val="000222CB"/>
    <w:rsid w:val="000225F4"/>
    <w:rsid w:val="000225FA"/>
    <w:rsid w:val="00022E4A"/>
    <w:rsid w:val="00023187"/>
    <w:rsid w:val="00023524"/>
    <w:rsid w:val="00023619"/>
    <w:rsid w:val="00023D9A"/>
    <w:rsid w:val="00023E46"/>
    <w:rsid w:val="00023E59"/>
    <w:rsid w:val="00023F26"/>
    <w:rsid w:val="0002414B"/>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59D"/>
    <w:rsid w:val="000279F5"/>
    <w:rsid w:val="00027A22"/>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C8"/>
    <w:rsid w:val="000355DD"/>
    <w:rsid w:val="00035B87"/>
    <w:rsid w:val="00035D07"/>
    <w:rsid w:val="00035ED6"/>
    <w:rsid w:val="00035F2E"/>
    <w:rsid w:val="0003742F"/>
    <w:rsid w:val="000374B8"/>
    <w:rsid w:val="00037B83"/>
    <w:rsid w:val="00037C38"/>
    <w:rsid w:val="00037F61"/>
    <w:rsid w:val="00040162"/>
    <w:rsid w:val="000404CA"/>
    <w:rsid w:val="0004059D"/>
    <w:rsid w:val="0004076C"/>
    <w:rsid w:val="00040B39"/>
    <w:rsid w:val="00040B96"/>
    <w:rsid w:val="00040C69"/>
    <w:rsid w:val="00040C9A"/>
    <w:rsid w:val="00041014"/>
    <w:rsid w:val="000418DA"/>
    <w:rsid w:val="00041BD2"/>
    <w:rsid w:val="00041D83"/>
    <w:rsid w:val="00041DB0"/>
    <w:rsid w:val="00041E49"/>
    <w:rsid w:val="00041EB5"/>
    <w:rsid w:val="00042837"/>
    <w:rsid w:val="00042897"/>
    <w:rsid w:val="000429C8"/>
    <w:rsid w:val="00042A7E"/>
    <w:rsid w:val="00042BE2"/>
    <w:rsid w:val="00042F67"/>
    <w:rsid w:val="00043915"/>
    <w:rsid w:val="0004425A"/>
    <w:rsid w:val="00044B87"/>
    <w:rsid w:val="00044BF3"/>
    <w:rsid w:val="00044C73"/>
    <w:rsid w:val="000451B2"/>
    <w:rsid w:val="000451C5"/>
    <w:rsid w:val="00045287"/>
    <w:rsid w:val="00045FAA"/>
    <w:rsid w:val="000460E5"/>
    <w:rsid w:val="00046765"/>
    <w:rsid w:val="00046883"/>
    <w:rsid w:val="00046AF2"/>
    <w:rsid w:val="00046D4F"/>
    <w:rsid w:val="00047323"/>
    <w:rsid w:val="00047626"/>
    <w:rsid w:val="00047766"/>
    <w:rsid w:val="00047819"/>
    <w:rsid w:val="0004782E"/>
    <w:rsid w:val="00047AB6"/>
    <w:rsid w:val="00047B7C"/>
    <w:rsid w:val="0005004B"/>
    <w:rsid w:val="000502A5"/>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BE3"/>
    <w:rsid w:val="00052CB3"/>
    <w:rsid w:val="00052F10"/>
    <w:rsid w:val="00052F2D"/>
    <w:rsid w:val="000536D3"/>
    <w:rsid w:val="00053D88"/>
    <w:rsid w:val="00054186"/>
    <w:rsid w:val="00054473"/>
    <w:rsid w:val="00054511"/>
    <w:rsid w:val="0005454F"/>
    <w:rsid w:val="000546F8"/>
    <w:rsid w:val="00054D3E"/>
    <w:rsid w:val="0005511E"/>
    <w:rsid w:val="00055713"/>
    <w:rsid w:val="00055BE7"/>
    <w:rsid w:val="00055C90"/>
    <w:rsid w:val="00056365"/>
    <w:rsid w:val="000565F3"/>
    <w:rsid w:val="000569F9"/>
    <w:rsid w:val="00056BB0"/>
    <w:rsid w:val="00056EF1"/>
    <w:rsid w:val="00056F92"/>
    <w:rsid w:val="0005711A"/>
    <w:rsid w:val="00057277"/>
    <w:rsid w:val="000576A0"/>
    <w:rsid w:val="000576DC"/>
    <w:rsid w:val="00057793"/>
    <w:rsid w:val="00057861"/>
    <w:rsid w:val="00057AC9"/>
    <w:rsid w:val="00057C1A"/>
    <w:rsid w:val="000601C2"/>
    <w:rsid w:val="000601C8"/>
    <w:rsid w:val="00060670"/>
    <w:rsid w:val="00060690"/>
    <w:rsid w:val="00060851"/>
    <w:rsid w:val="00060F27"/>
    <w:rsid w:val="00061001"/>
    <w:rsid w:val="000615E3"/>
    <w:rsid w:val="000618C0"/>
    <w:rsid w:val="00061D6C"/>
    <w:rsid w:val="00061F0F"/>
    <w:rsid w:val="00062226"/>
    <w:rsid w:val="000625BA"/>
    <w:rsid w:val="0006278C"/>
    <w:rsid w:val="00062A77"/>
    <w:rsid w:val="00062E44"/>
    <w:rsid w:val="00063719"/>
    <w:rsid w:val="00063A1B"/>
    <w:rsid w:val="00063C68"/>
    <w:rsid w:val="0006418F"/>
    <w:rsid w:val="000641D6"/>
    <w:rsid w:val="000644F0"/>
    <w:rsid w:val="0006458A"/>
    <w:rsid w:val="000648E1"/>
    <w:rsid w:val="00064C41"/>
    <w:rsid w:val="00064DCC"/>
    <w:rsid w:val="00064EFD"/>
    <w:rsid w:val="0006512E"/>
    <w:rsid w:val="000653D5"/>
    <w:rsid w:val="00065486"/>
    <w:rsid w:val="00065B78"/>
    <w:rsid w:val="00065B9C"/>
    <w:rsid w:val="00065D53"/>
    <w:rsid w:val="00066A98"/>
    <w:rsid w:val="00066D93"/>
    <w:rsid w:val="00067405"/>
    <w:rsid w:val="0006757F"/>
    <w:rsid w:val="00067591"/>
    <w:rsid w:val="000675E8"/>
    <w:rsid w:val="00067AA0"/>
    <w:rsid w:val="00067AB7"/>
    <w:rsid w:val="000700AE"/>
    <w:rsid w:val="000700E4"/>
    <w:rsid w:val="00070613"/>
    <w:rsid w:val="00070811"/>
    <w:rsid w:val="00070911"/>
    <w:rsid w:val="00070B4E"/>
    <w:rsid w:val="00070BE7"/>
    <w:rsid w:val="00071066"/>
    <w:rsid w:val="00071316"/>
    <w:rsid w:val="0007145B"/>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A97"/>
    <w:rsid w:val="00073BA5"/>
    <w:rsid w:val="000741BA"/>
    <w:rsid w:val="00074238"/>
    <w:rsid w:val="00074254"/>
    <w:rsid w:val="00074468"/>
    <w:rsid w:val="000745B0"/>
    <w:rsid w:val="00074858"/>
    <w:rsid w:val="00074BD9"/>
    <w:rsid w:val="00074EAF"/>
    <w:rsid w:val="00074F6D"/>
    <w:rsid w:val="00075604"/>
    <w:rsid w:val="0007573C"/>
    <w:rsid w:val="00075A39"/>
    <w:rsid w:val="00075C5B"/>
    <w:rsid w:val="00075E4F"/>
    <w:rsid w:val="00075E5F"/>
    <w:rsid w:val="00076352"/>
    <w:rsid w:val="0007670F"/>
    <w:rsid w:val="0007674A"/>
    <w:rsid w:val="00076DF7"/>
    <w:rsid w:val="000779AC"/>
    <w:rsid w:val="00077BC5"/>
    <w:rsid w:val="00077D79"/>
    <w:rsid w:val="00077E74"/>
    <w:rsid w:val="0008003F"/>
    <w:rsid w:val="00080190"/>
    <w:rsid w:val="00080275"/>
    <w:rsid w:val="000806C2"/>
    <w:rsid w:val="000806EF"/>
    <w:rsid w:val="000807E5"/>
    <w:rsid w:val="0008087B"/>
    <w:rsid w:val="00080932"/>
    <w:rsid w:val="00080AB1"/>
    <w:rsid w:val="00080CE9"/>
    <w:rsid w:val="00080E87"/>
    <w:rsid w:val="00081212"/>
    <w:rsid w:val="000816B5"/>
    <w:rsid w:val="000817FD"/>
    <w:rsid w:val="000818E4"/>
    <w:rsid w:val="0008288D"/>
    <w:rsid w:val="000828A4"/>
    <w:rsid w:val="00082E2C"/>
    <w:rsid w:val="00083028"/>
    <w:rsid w:val="00083348"/>
    <w:rsid w:val="00083756"/>
    <w:rsid w:val="0008394E"/>
    <w:rsid w:val="000840BF"/>
    <w:rsid w:val="00084888"/>
    <w:rsid w:val="00085459"/>
    <w:rsid w:val="0008547F"/>
    <w:rsid w:val="00085718"/>
    <w:rsid w:val="00085C0D"/>
    <w:rsid w:val="00085FA7"/>
    <w:rsid w:val="000861D7"/>
    <w:rsid w:val="000861F7"/>
    <w:rsid w:val="00086695"/>
    <w:rsid w:val="000867DA"/>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45D"/>
    <w:rsid w:val="0009346C"/>
    <w:rsid w:val="000939D8"/>
    <w:rsid w:val="00093B5C"/>
    <w:rsid w:val="00094462"/>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F25"/>
    <w:rsid w:val="000A02CE"/>
    <w:rsid w:val="000A0359"/>
    <w:rsid w:val="000A0565"/>
    <w:rsid w:val="000A070D"/>
    <w:rsid w:val="000A0A5F"/>
    <w:rsid w:val="000A0D5A"/>
    <w:rsid w:val="000A0D70"/>
    <w:rsid w:val="000A1A62"/>
    <w:rsid w:val="000A231C"/>
    <w:rsid w:val="000A2E40"/>
    <w:rsid w:val="000A30C3"/>
    <w:rsid w:val="000A349C"/>
    <w:rsid w:val="000A36D2"/>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C53"/>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53EE"/>
    <w:rsid w:val="000B53FD"/>
    <w:rsid w:val="000B595E"/>
    <w:rsid w:val="000B5C53"/>
    <w:rsid w:val="000B5D40"/>
    <w:rsid w:val="000B64B2"/>
    <w:rsid w:val="000B6513"/>
    <w:rsid w:val="000B6775"/>
    <w:rsid w:val="000B679E"/>
    <w:rsid w:val="000B68D6"/>
    <w:rsid w:val="000B6DAA"/>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8A2"/>
    <w:rsid w:val="000C3965"/>
    <w:rsid w:val="000C3CA9"/>
    <w:rsid w:val="000C3FC8"/>
    <w:rsid w:val="000C3FE6"/>
    <w:rsid w:val="000C4148"/>
    <w:rsid w:val="000C4153"/>
    <w:rsid w:val="000C42FD"/>
    <w:rsid w:val="000C47B1"/>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C45"/>
    <w:rsid w:val="000C7DDD"/>
    <w:rsid w:val="000C7FD7"/>
    <w:rsid w:val="000D01AB"/>
    <w:rsid w:val="000D04BA"/>
    <w:rsid w:val="000D06CC"/>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D91"/>
    <w:rsid w:val="000D3EB3"/>
    <w:rsid w:val="000D3FCF"/>
    <w:rsid w:val="000D4810"/>
    <w:rsid w:val="000D48B9"/>
    <w:rsid w:val="000D5740"/>
    <w:rsid w:val="000D5A72"/>
    <w:rsid w:val="000D6091"/>
    <w:rsid w:val="000D641F"/>
    <w:rsid w:val="000D6430"/>
    <w:rsid w:val="000D6658"/>
    <w:rsid w:val="000D6C80"/>
    <w:rsid w:val="000D760A"/>
    <w:rsid w:val="000D76D1"/>
    <w:rsid w:val="000D79E2"/>
    <w:rsid w:val="000D7B3F"/>
    <w:rsid w:val="000E0283"/>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C98"/>
    <w:rsid w:val="000E2D21"/>
    <w:rsid w:val="000E35C2"/>
    <w:rsid w:val="000E3A0A"/>
    <w:rsid w:val="000E3A62"/>
    <w:rsid w:val="000E4402"/>
    <w:rsid w:val="000E4FB0"/>
    <w:rsid w:val="000E59D9"/>
    <w:rsid w:val="000E5A3A"/>
    <w:rsid w:val="000E6058"/>
    <w:rsid w:val="000E63F7"/>
    <w:rsid w:val="000E6419"/>
    <w:rsid w:val="000E6425"/>
    <w:rsid w:val="000E682B"/>
    <w:rsid w:val="000E6940"/>
    <w:rsid w:val="000E6AC7"/>
    <w:rsid w:val="000E6E0B"/>
    <w:rsid w:val="000E6E0D"/>
    <w:rsid w:val="000E6ED2"/>
    <w:rsid w:val="000E6EE4"/>
    <w:rsid w:val="000E6F50"/>
    <w:rsid w:val="000E728C"/>
    <w:rsid w:val="000E769B"/>
    <w:rsid w:val="000E7A09"/>
    <w:rsid w:val="000E7C1D"/>
    <w:rsid w:val="000E7E3C"/>
    <w:rsid w:val="000E7E85"/>
    <w:rsid w:val="000F00A9"/>
    <w:rsid w:val="000F10AE"/>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DDD"/>
    <w:rsid w:val="000F2FB7"/>
    <w:rsid w:val="000F3191"/>
    <w:rsid w:val="000F35FA"/>
    <w:rsid w:val="000F36C3"/>
    <w:rsid w:val="000F37A5"/>
    <w:rsid w:val="000F37F5"/>
    <w:rsid w:val="000F39A1"/>
    <w:rsid w:val="000F4544"/>
    <w:rsid w:val="000F497D"/>
    <w:rsid w:val="000F4E7E"/>
    <w:rsid w:val="000F523A"/>
    <w:rsid w:val="000F554D"/>
    <w:rsid w:val="000F5574"/>
    <w:rsid w:val="000F5707"/>
    <w:rsid w:val="000F5DC0"/>
    <w:rsid w:val="000F5E35"/>
    <w:rsid w:val="000F5E38"/>
    <w:rsid w:val="000F5F7E"/>
    <w:rsid w:val="000F647F"/>
    <w:rsid w:val="000F6877"/>
    <w:rsid w:val="000F6A7D"/>
    <w:rsid w:val="000F6C67"/>
    <w:rsid w:val="000F6EBF"/>
    <w:rsid w:val="000F7346"/>
    <w:rsid w:val="000F7409"/>
    <w:rsid w:val="000F743C"/>
    <w:rsid w:val="000F74D7"/>
    <w:rsid w:val="000F7B38"/>
    <w:rsid w:val="000F7EFA"/>
    <w:rsid w:val="00100194"/>
    <w:rsid w:val="001002EB"/>
    <w:rsid w:val="00100360"/>
    <w:rsid w:val="001005FC"/>
    <w:rsid w:val="0010067F"/>
    <w:rsid w:val="00101461"/>
    <w:rsid w:val="00101956"/>
    <w:rsid w:val="00101AB3"/>
    <w:rsid w:val="00101B88"/>
    <w:rsid w:val="00102119"/>
    <w:rsid w:val="00102507"/>
    <w:rsid w:val="00102557"/>
    <w:rsid w:val="001026EB"/>
    <w:rsid w:val="0010299C"/>
    <w:rsid w:val="0010313B"/>
    <w:rsid w:val="001038C3"/>
    <w:rsid w:val="001039AE"/>
    <w:rsid w:val="00103B8C"/>
    <w:rsid w:val="00103EBA"/>
    <w:rsid w:val="001041CA"/>
    <w:rsid w:val="0010420F"/>
    <w:rsid w:val="00104905"/>
    <w:rsid w:val="00104BCA"/>
    <w:rsid w:val="00104C2D"/>
    <w:rsid w:val="00104C51"/>
    <w:rsid w:val="00104FF1"/>
    <w:rsid w:val="00105119"/>
    <w:rsid w:val="00105174"/>
    <w:rsid w:val="00105512"/>
    <w:rsid w:val="00105A6B"/>
    <w:rsid w:val="00105D8A"/>
    <w:rsid w:val="00105F4C"/>
    <w:rsid w:val="0010684E"/>
    <w:rsid w:val="00106D66"/>
    <w:rsid w:val="00106E4B"/>
    <w:rsid w:val="00107060"/>
    <w:rsid w:val="001070EA"/>
    <w:rsid w:val="00107A84"/>
    <w:rsid w:val="00107B9C"/>
    <w:rsid w:val="00107D24"/>
    <w:rsid w:val="00110192"/>
    <w:rsid w:val="001104A7"/>
    <w:rsid w:val="001104EF"/>
    <w:rsid w:val="0011125E"/>
    <w:rsid w:val="00111C8A"/>
    <w:rsid w:val="001120F5"/>
    <w:rsid w:val="001122FF"/>
    <w:rsid w:val="0011268C"/>
    <w:rsid w:val="00112C06"/>
    <w:rsid w:val="00112DDD"/>
    <w:rsid w:val="00112F02"/>
    <w:rsid w:val="0011328A"/>
    <w:rsid w:val="0011373D"/>
    <w:rsid w:val="00114075"/>
    <w:rsid w:val="001141C0"/>
    <w:rsid w:val="0011459D"/>
    <w:rsid w:val="00114895"/>
    <w:rsid w:val="001148C5"/>
    <w:rsid w:val="00114D72"/>
    <w:rsid w:val="00114DA2"/>
    <w:rsid w:val="00114E0B"/>
    <w:rsid w:val="00114E12"/>
    <w:rsid w:val="00114EE6"/>
    <w:rsid w:val="001153ED"/>
    <w:rsid w:val="0011542A"/>
    <w:rsid w:val="00115683"/>
    <w:rsid w:val="0011568F"/>
    <w:rsid w:val="00115A4B"/>
    <w:rsid w:val="00115AE6"/>
    <w:rsid w:val="00115C61"/>
    <w:rsid w:val="00115E19"/>
    <w:rsid w:val="00116173"/>
    <w:rsid w:val="00116327"/>
    <w:rsid w:val="001165E9"/>
    <w:rsid w:val="00116790"/>
    <w:rsid w:val="0011688D"/>
    <w:rsid w:val="001171A1"/>
    <w:rsid w:val="001173AF"/>
    <w:rsid w:val="00117538"/>
    <w:rsid w:val="00117F1E"/>
    <w:rsid w:val="001203FA"/>
    <w:rsid w:val="00120A1D"/>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60"/>
    <w:rsid w:val="001243FE"/>
    <w:rsid w:val="00124441"/>
    <w:rsid w:val="001246AC"/>
    <w:rsid w:val="00125157"/>
    <w:rsid w:val="00125187"/>
    <w:rsid w:val="001253E8"/>
    <w:rsid w:val="001254AF"/>
    <w:rsid w:val="0012594B"/>
    <w:rsid w:val="00126165"/>
    <w:rsid w:val="00126954"/>
    <w:rsid w:val="00126972"/>
    <w:rsid w:val="00127310"/>
    <w:rsid w:val="00127576"/>
    <w:rsid w:val="001276CA"/>
    <w:rsid w:val="0012799E"/>
    <w:rsid w:val="001279DB"/>
    <w:rsid w:val="00127A03"/>
    <w:rsid w:val="00127D02"/>
    <w:rsid w:val="00127ECD"/>
    <w:rsid w:val="0013019C"/>
    <w:rsid w:val="00130660"/>
    <w:rsid w:val="00130742"/>
    <w:rsid w:val="00130955"/>
    <w:rsid w:val="00130D7F"/>
    <w:rsid w:val="0013123C"/>
    <w:rsid w:val="00131312"/>
    <w:rsid w:val="00131978"/>
    <w:rsid w:val="00131A3B"/>
    <w:rsid w:val="00132046"/>
    <w:rsid w:val="00132360"/>
    <w:rsid w:val="00132852"/>
    <w:rsid w:val="00132CC9"/>
    <w:rsid w:val="00132CE2"/>
    <w:rsid w:val="00133041"/>
    <w:rsid w:val="00133572"/>
    <w:rsid w:val="001335CE"/>
    <w:rsid w:val="001339AE"/>
    <w:rsid w:val="001339B0"/>
    <w:rsid w:val="00133C42"/>
    <w:rsid w:val="001352B7"/>
    <w:rsid w:val="001352BD"/>
    <w:rsid w:val="00135A4C"/>
    <w:rsid w:val="00136272"/>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353"/>
    <w:rsid w:val="0014075C"/>
    <w:rsid w:val="001408E3"/>
    <w:rsid w:val="00140A45"/>
    <w:rsid w:val="001410E7"/>
    <w:rsid w:val="001412B9"/>
    <w:rsid w:val="00141473"/>
    <w:rsid w:val="0014156D"/>
    <w:rsid w:val="001415B2"/>
    <w:rsid w:val="001416DD"/>
    <w:rsid w:val="00141911"/>
    <w:rsid w:val="00141B39"/>
    <w:rsid w:val="00141C57"/>
    <w:rsid w:val="001420D1"/>
    <w:rsid w:val="0014299C"/>
    <w:rsid w:val="00142B7B"/>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7A"/>
    <w:rsid w:val="001458B7"/>
    <w:rsid w:val="00145A49"/>
    <w:rsid w:val="00145DAA"/>
    <w:rsid w:val="00145E10"/>
    <w:rsid w:val="00146724"/>
    <w:rsid w:val="00146CC9"/>
    <w:rsid w:val="00146D90"/>
    <w:rsid w:val="00147408"/>
    <w:rsid w:val="00147461"/>
    <w:rsid w:val="00147467"/>
    <w:rsid w:val="001474B1"/>
    <w:rsid w:val="001474DC"/>
    <w:rsid w:val="001474DF"/>
    <w:rsid w:val="00147AD3"/>
    <w:rsid w:val="00147AFF"/>
    <w:rsid w:val="0015035F"/>
    <w:rsid w:val="00150394"/>
    <w:rsid w:val="001509A4"/>
    <w:rsid w:val="00150A10"/>
    <w:rsid w:val="00150B3E"/>
    <w:rsid w:val="00150D77"/>
    <w:rsid w:val="00150E8F"/>
    <w:rsid w:val="00150F68"/>
    <w:rsid w:val="00151005"/>
    <w:rsid w:val="001510D1"/>
    <w:rsid w:val="001511DD"/>
    <w:rsid w:val="001514C7"/>
    <w:rsid w:val="001516D1"/>
    <w:rsid w:val="001516FE"/>
    <w:rsid w:val="001518C9"/>
    <w:rsid w:val="001519BB"/>
    <w:rsid w:val="00151BBC"/>
    <w:rsid w:val="00151D14"/>
    <w:rsid w:val="00151FB7"/>
    <w:rsid w:val="00152032"/>
    <w:rsid w:val="001521F9"/>
    <w:rsid w:val="00152280"/>
    <w:rsid w:val="00152328"/>
    <w:rsid w:val="001525D0"/>
    <w:rsid w:val="0015268A"/>
    <w:rsid w:val="00152B89"/>
    <w:rsid w:val="0015335F"/>
    <w:rsid w:val="0015339B"/>
    <w:rsid w:val="00153597"/>
    <w:rsid w:val="00153811"/>
    <w:rsid w:val="00153A47"/>
    <w:rsid w:val="00153A93"/>
    <w:rsid w:val="00153AD5"/>
    <w:rsid w:val="00153E6C"/>
    <w:rsid w:val="00154183"/>
    <w:rsid w:val="001543BA"/>
    <w:rsid w:val="001545B7"/>
    <w:rsid w:val="001545ED"/>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73EE"/>
    <w:rsid w:val="001579A2"/>
    <w:rsid w:val="0016042B"/>
    <w:rsid w:val="00161806"/>
    <w:rsid w:val="001619F0"/>
    <w:rsid w:val="00161AD5"/>
    <w:rsid w:val="00162BAB"/>
    <w:rsid w:val="001631AB"/>
    <w:rsid w:val="001634F9"/>
    <w:rsid w:val="001635B7"/>
    <w:rsid w:val="0016366C"/>
    <w:rsid w:val="00163BCB"/>
    <w:rsid w:val="00163EDB"/>
    <w:rsid w:val="00164248"/>
    <w:rsid w:val="0016429C"/>
    <w:rsid w:val="001643E2"/>
    <w:rsid w:val="00164462"/>
    <w:rsid w:val="0016447A"/>
    <w:rsid w:val="0016468D"/>
    <w:rsid w:val="0016528A"/>
    <w:rsid w:val="001659D6"/>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BF5"/>
    <w:rsid w:val="00170F52"/>
    <w:rsid w:val="0017131E"/>
    <w:rsid w:val="0017164C"/>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A82"/>
    <w:rsid w:val="00173DBF"/>
    <w:rsid w:val="00173DC0"/>
    <w:rsid w:val="00174335"/>
    <w:rsid w:val="00174414"/>
    <w:rsid w:val="001744B1"/>
    <w:rsid w:val="001749EC"/>
    <w:rsid w:val="00174AE2"/>
    <w:rsid w:val="00174B7F"/>
    <w:rsid w:val="00174D74"/>
    <w:rsid w:val="0017575D"/>
    <w:rsid w:val="00175944"/>
    <w:rsid w:val="00175A22"/>
    <w:rsid w:val="001760D7"/>
    <w:rsid w:val="00176268"/>
    <w:rsid w:val="001764C5"/>
    <w:rsid w:val="00176675"/>
    <w:rsid w:val="001767D0"/>
    <w:rsid w:val="00176C80"/>
    <w:rsid w:val="00176C94"/>
    <w:rsid w:val="00177587"/>
    <w:rsid w:val="00177644"/>
    <w:rsid w:val="001776B3"/>
    <w:rsid w:val="00177DE9"/>
    <w:rsid w:val="00177E47"/>
    <w:rsid w:val="00180090"/>
    <w:rsid w:val="001800A4"/>
    <w:rsid w:val="00180115"/>
    <w:rsid w:val="00180430"/>
    <w:rsid w:val="00180499"/>
    <w:rsid w:val="001808D9"/>
    <w:rsid w:val="0018108C"/>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F8D"/>
    <w:rsid w:val="00182FEF"/>
    <w:rsid w:val="00182FF1"/>
    <w:rsid w:val="00183114"/>
    <w:rsid w:val="00183172"/>
    <w:rsid w:val="001833C8"/>
    <w:rsid w:val="00183457"/>
    <w:rsid w:val="00183A8D"/>
    <w:rsid w:val="00184256"/>
    <w:rsid w:val="001843B0"/>
    <w:rsid w:val="0018453E"/>
    <w:rsid w:val="00184777"/>
    <w:rsid w:val="001854C7"/>
    <w:rsid w:val="001854F4"/>
    <w:rsid w:val="00185617"/>
    <w:rsid w:val="00185A85"/>
    <w:rsid w:val="00185AFD"/>
    <w:rsid w:val="001863B0"/>
    <w:rsid w:val="001867EE"/>
    <w:rsid w:val="00186A2B"/>
    <w:rsid w:val="001875D3"/>
    <w:rsid w:val="001878E9"/>
    <w:rsid w:val="00187908"/>
    <w:rsid w:val="00187A17"/>
    <w:rsid w:val="00187EE0"/>
    <w:rsid w:val="001900FE"/>
    <w:rsid w:val="0019022E"/>
    <w:rsid w:val="00190668"/>
    <w:rsid w:val="0019085C"/>
    <w:rsid w:val="00190B2A"/>
    <w:rsid w:val="00191268"/>
    <w:rsid w:val="001917B5"/>
    <w:rsid w:val="001920BE"/>
    <w:rsid w:val="0019238D"/>
    <w:rsid w:val="00192815"/>
    <w:rsid w:val="00192905"/>
    <w:rsid w:val="00192AAB"/>
    <w:rsid w:val="0019304E"/>
    <w:rsid w:val="0019323E"/>
    <w:rsid w:val="00193283"/>
    <w:rsid w:val="001932D3"/>
    <w:rsid w:val="00193371"/>
    <w:rsid w:val="00193434"/>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84E"/>
    <w:rsid w:val="001A00F8"/>
    <w:rsid w:val="001A01D4"/>
    <w:rsid w:val="001A0235"/>
    <w:rsid w:val="001A0F4A"/>
    <w:rsid w:val="001A1028"/>
    <w:rsid w:val="001A129D"/>
    <w:rsid w:val="001A160D"/>
    <w:rsid w:val="001A18B5"/>
    <w:rsid w:val="001A1CE8"/>
    <w:rsid w:val="001A21FD"/>
    <w:rsid w:val="001A2672"/>
    <w:rsid w:val="001A26F5"/>
    <w:rsid w:val="001A28D0"/>
    <w:rsid w:val="001A2CE1"/>
    <w:rsid w:val="001A31C2"/>
    <w:rsid w:val="001A3242"/>
    <w:rsid w:val="001A485C"/>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58"/>
    <w:rsid w:val="001B02E5"/>
    <w:rsid w:val="001B0516"/>
    <w:rsid w:val="001B05DB"/>
    <w:rsid w:val="001B07C1"/>
    <w:rsid w:val="001B0BBF"/>
    <w:rsid w:val="001B0F4A"/>
    <w:rsid w:val="001B1424"/>
    <w:rsid w:val="001B14C5"/>
    <w:rsid w:val="001B1737"/>
    <w:rsid w:val="001B1A5D"/>
    <w:rsid w:val="001B1B06"/>
    <w:rsid w:val="001B1F55"/>
    <w:rsid w:val="001B2118"/>
    <w:rsid w:val="001B2154"/>
    <w:rsid w:val="001B240A"/>
    <w:rsid w:val="001B27AA"/>
    <w:rsid w:val="001B2C1C"/>
    <w:rsid w:val="001B3074"/>
    <w:rsid w:val="001B3BB4"/>
    <w:rsid w:val="001B3CC2"/>
    <w:rsid w:val="001B3EB0"/>
    <w:rsid w:val="001B3F05"/>
    <w:rsid w:val="001B4095"/>
    <w:rsid w:val="001B4115"/>
    <w:rsid w:val="001B43C7"/>
    <w:rsid w:val="001B4E0A"/>
    <w:rsid w:val="001B4E1C"/>
    <w:rsid w:val="001B4EF4"/>
    <w:rsid w:val="001B51E2"/>
    <w:rsid w:val="001B51EA"/>
    <w:rsid w:val="001B54DC"/>
    <w:rsid w:val="001B55A0"/>
    <w:rsid w:val="001B5662"/>
    <w:rsid w:val="001B5AAA"/>
    <w:rsid w:val="001B5AE5"/>
    <w:rsid w:val="001B5DC8"/>
    <w:rsid w:val="001B6559"/>
    <w:rsid w:val="001B6754"/>
    <w:rsid w:val="001B6C4D"/>
    <w:rsid w:val="001B6D4D"/>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706"/>
    <w:rsid w:val="001C1821"/>
    <w:rsid w:val="001C1B95"/>
    <w:rsid w:val="001C1DA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3FF7"/>
    <w:rsid w:val="001C407D"/>
    <w:rsid w:val="001C41C6"/>
    <w:rsid w:val="001C42A6"/>
    <w:rsid w:val="001C4417"/>
    <w:rsid w:val="001C4436"/>
    <w:rsid w:val="001C47AD"/>
    <w:rsid w:val="001C5314"/>
    <w:rsid w:val="001C53B2"/>
    <w:rsid w:val="001C54B2"/>
    <w:rsid w:val="001C59FB"/>
    <w:rsid w:val="001C5BB3"/>
    <w:rsid w:val="001C5C88"/>
    <w:rsid w:val="001C6276"/>
    <w:rsid w:val="001C6301"/>
    <w:rsid w:val="001C6959"/>
    <w:rsid w:val="001C6BF8"/>
    <w:rsid w:val="001C6ED8"/>
    <w:rsid w:val="001C70E4"/>
    <w:rsid w:val="001C7171"/>
    <w:rsid w:val="001C7280"/>
    <w:rsid w:val="001C788A"/>
    <w:rsid w:val="001C79D9"/>
    <w:rsid w:val="001D042F"/>
    <w:rsid w:val="001D085A"/>
    <w:rsid w:val="001D0E39"/>
    <w:rsid w:val="001D1020"/>
    <w:rsid w:val="001D10E1"/>
    <w:rsid w:val="001D1ADF"/>
    <w:rsid w:val="001D1B15"/>
    <w:rsid w:val="001D20CB"/>
    <w:rsid w:val="001D2278"/>
    <w:rsid w:val="001D345B"/>
    <w:rsid w:val="001D3650"/>
    <w:rsid w:val="001D36A5"/>
    <w:rsid w:val="001D381C"/>
    <w:rsid w:val="001D3968"/>
    <w:rsid w:val="001D40CE"/>
    <w:rsid w:val="001D4BC3"/>
    <w:rsid w:val="001D4DAD"/>
    <w:rsid w:val="001D500E"/>
    <w:rsid w:val="001D61E7"/>
    <w:rsid w:val="001D6329"/>
    <w:rsid w:val="001D6A19"/>
    <w:rsid w:val="001D6B32"/>
    <w:rsid w:val="001D6BFC"/>
    <w:rsid w:val="001D7B05"/>
    <w:rsid w:val="001D7E39"/>
    <w:rsid w:val="001D7E7E"/>
    <w:rsid w:val="001D7FC0"/>
    <w:rsid w:val="001E031C"/>
    <w:rsid w:val="001E0BC7"/>
    <w:rsid w:val="001E10AA"/>
    <w:rsid w:val="001E115D"/>
    <w:rsid w:val="001E1199"/>
    <w:rsid w:val="001E1450"/>
    <w:rsid w:val="001E1A49"/>
    <w:rsid w:val="001E2151"/>
    <w:rsid w:val="001E2625"/>
    <w:rsid w:val="001E275A"/>
    <w:rsid w:val="001E2872"/>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A5C"/>
    <w:rsid w:val="001E5E39"/>
    <w:rsid w:val="001E61F1"/>
    <w:rsid w:val="001E6628"/>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2FEA"/>
    <w:rsid w:val="001F30B7"/>
    <w:rsid w:val="001F3196"/>
    <w:rsid w:val="001F3A5A"/>
    <w:rsid w:val="001F3B96"/>
    <w:rsid w:val="001F3D0B"/>
    <w:rsid w:val="001F41CB"/>
    <w:rsid w:val="001F432A"/>
    <w:rsid w:val="001F4405"/>
    <w:rsid w:val="001F4F11"/>
    <w:rsid w:val="001F511A"/>
    <w:rsid w:val="001F54A7"/>
    <w:rsid w:val="001F5DB7"/>
    <w:rsid w:val="001F6240"/>
    <w:rsid w:val="001F68E7"/>
    <w:rsid w:val="001F69C0"/>
    <w:rsid w:val="001F69FD"/>
    <w:rsid w:val="001F797C"/>
    <w:rsid w:val="001F7C6D"/>
    <w:rsid w:val="001F7C7E"/>
    <w:rsid w:val="00200324"/>
    <w:rsid w:val="002004F7"/>
    <w:rsid w:val="002009A4"/>
    <w:rsid w:val="00200A6D"/>
    <w:rsid w:val="00200AF4"/>
    <w:rsid w:val="00200B29"/>
    <w:rsid w:val="00200FDB"/>
    <w:rsid w:val="0020118D"/>
    <w:rsid w:val="002015AC"/>
    <w:rsid w:val="00201D56"/>
    <w:rsid w:val="002020C7"/>
    <w:rsid w:val="002020D5"/>
    <w:rsid w:val="002020EF"/>
    <w:rsid w:val="00202745"/>
    <w:rsid w:val="00202F44"/>
    <w:rsid w:val="00202F6C"/>
    <w:rsid w:val="00202FA2"/>
    <w:rsid w:val="002033D3"/>
    <w:rsid w:val="00203525"/>
    <w:rsid w:val="002035FF"/>
    <w:rsid w:val="0020376D"/>
    <w:rsid w:val="0020396D"/>
    <w:rsid w:val="002044CE"/>
    <w:rsid w:val="002049D2"/>
    <w:rsid w:val="00204D20"/>
    <w:rsid w:val="00204ECB"/>
    <w:rsid w:val="0020532A"/>
    <w:rsid w:val="00205C67"/>
    <w:rsid w:val="00205D81"/>
    <w:rsid w:val="00205F2D"/>
    <w:rsid w:val="002063B5"/>
    <w:rsid w:val="00206438"/>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3E"/>
    <w:rsid w:val="00211460"/>
    <w:rsid w:val="002114CA"/>
    <w:rsid w:val="0021159F"/>
    <w:rsid w:val="0021170A"/>
    <w:rsid w:val="00211A0E"/>
    <w:rsid w:val="00211CCA"/>
    <w:rsid w:val="00211DBF"/>
    <w:rsid w:val="00211E70"/>
    <w:rsid w:val="00211F98"/>
    <w:rsid w:val="0021236E"/>
    <w:rsid w:val="00212430"/>
    <w:rsid w:val="00212478"/>
    <w:rsid w:val="00212AC2"/>
    <w:rsid w:val="00212F9B"/>
    <w:rsid w:val="002132BC"/>
    <w:rsid w:val="00213E50"/>
    <w:rsid w:val="00214FFC"/>
    <w:rsid w:val="002151C0"/>
    <w:rsid w:val="00215471"/>
    <w:rsid w:val="002157F6"/>
    <w:rsid w:val="00215D9C"/>
    <w:rsid w:val="0021648D"/>
    <w:rsid w:val="0021680F"/>
    <w:rsid w:val="00216DC7"/>
    <w:rsid w:val="0021732B"/>
    <w:rsid w:val="00217434"/>
    <w:rsid w:val="00217537"/>
    <w:rsid w:val="002176EB"/>
    <w:rsid w:val="00217801"/>
    <w:rsid w:val="00217CE3"/>
    <w:rsid w:val="00217D0D"/>
    <w:rsid w:val="00220885"/>
    <w:rsid w:val="00220AF0"/>
    <w:rsid w:val="00220B03"/>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575"/>
    <w:rsid w:val="0022498A"/>
    <w:rsid w:val="002249EF"/>
    <w:rsid w:val="00225450"/>
    <w:rsid w:val="0022547F"/>
    <w:rsid w:val="002255A9"/>
    <w:rsid w:val="00225721"/>
    <w:rsid w:val="00225887"/>
    <w:rsid w:val="0022643D"/>
    <w:rsid w:val="00226602"/>
    <w:rsid w:val="00226610"/>
    <w:rsid w:val="00226DDB"/>
    <w:rsid w:val="00226F84"/>
    <w:rsid w:val="00227335"/>
    <w:rsid w:val="00227498"/>
    <w:rsid w:val="002274AA"/>
    <w:rsid w:val="002274CB"/>
    <w:rsid w:val="00227976"/>
    <w:rsid w:val="00227C9F"/>
    <w:rsid w:val="00227D89"/>
    <w:rsid w:val="00230161"/>
    <w:rsid w:val="00230396"/>
    <w:rsid w:val="002303F1"/>
    <w:rsid w:val="00230C6B"/>
    <w:rsid w:val="00230CE7"/>
    <w:rsid w:val="00230D1F"/>
    <w:rsid w:val="00230ED7"/>
    <w:rsid w:val="00231610"/>
    <w:rsid w:val="002316E8"/>
    <w:rsid w:val="002317FB"/>
    <w:rsid w:val="002318AD"/>
    <w:rsid w:val="00231C69"/>
    <w:rsid w:val="00231CAA"/>
    <w:rsid w:val="00232179"/>
    <w:rsid w:val="00232568"/>
    <w:rsid w:val="0023277B"/>
    <w:rsid w:val="00232B9E"/>
    <w:rsid w:val="00232C29"/>
    <w:rsid w:val="00232C56"/>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E0C"/>
    <w:rsid w:val="00236FB3"/>
    <w:rsid w:val="00237E80"/>
    <w:rsid w:val="0024035E"/>
    <w:rsid w:val="00240888"/>
    <w:rsid w:val="002409A5"/>
    <w:rsid w:val="00240CEA"/>
    <w:rsid w:val="00240E6C"/>
    <w:rsid w:val="00240F42"/>
    <w:rsid w:val="00241935"/>
    <w:rsid w:val="00241D6C"/>
    <w:rsid w:val="00242057"/>
    <w:rsid w:val="00242324"/>
    <w:rsid w:val="002423C5"/>
    <w:rsid w:val="0024243E"/>
    <w:rsid w:val="00242446"/>
    <w:rsid w:val="0024263C"/>
    <w:rsid w:val="0024306B"/>
    <w:rsid w:val="002435A6"/>
    <w:rsid w:val="0024370C"/>
    <w:rsid w:val="00243AAE"/>
    <w:rsid w:val="00243C33"/>
    <w:rsid w:val="0024466A"/>
    <w:rsid w:val="00244C25"/>
    <w:rsid w:val="00244E7F"/>
    <w:rsid w:val="00244F3B"/>
    <w:rsid w:val="00244F47"/>
    <w:rsid w:val="00245157"/>
    <w:rsid w:val="00245278"/>
    <w:rsid w:val="002452C9"/>
    <w:rsid w:val="002453F2"/>
    <w:rsid w:val="00245761"/>
    <w:rsid w:val="00245940"/>
    <w:rsid w:val="00245A14"/>
    <w:rsid w:val="00245C00"/>
    <w:rsid w:val="00245C78"/>
    <w:rsid w:val="00245CEC"/>
    <w:rsid w:val="00245EAB"/>
    <w:rsid w:val="002460E1"/>
    <w:rsid w:val="002461BE"/>
    <w:rsid w:val="0024682B"/>
    <w:rsid w:val="00246B3A"/>
    <w:rsid w:val="00246BDE"/>
    <w:rsid w:val="00246C35"/>
    <w:rsid w:val="00246CB9"/>
    <w:rsid w:val="002473B9"/>
    <w:rsid w:val="002475E9"/>
    <w:rsid w:val="00247AE0"/>
    <w:rsid w:val="00247B3F"/>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8B7"/>
    <w:rsid w:val="00255B9F"/>
    <w:rsid w:val="00255E20"/>
    <w:rsid w:val="002563FF"/>
    <w:rsid w:val="00256448"/>
    <w:rsid w:val="0025645C"/>
    <w:rsid w:val="00256C61"/>
    <w:rsid w:val="00256C96"/>
    <w:rsid w:val="0025718F"/>
    <w:rsid w:val="002572B7"/>
    <w:rsid w:val="00257572"/>
    <w:rsid w:val="00257F7D"/>
    <w:rsid w:val="002600C2"/>
    <w:rsid w:val="002601AD"/>
    <w:rsid w:val="002602BD"/>
    <w:rsid w:val="00260303"/>
    <w:rsid w:val="00260599"/>
    <w:rsid w:val="002605C6"/>
    <w:rsid w:val="00260843"/>
    <w:rsid w:val="00260B1A"/>
    <w:rsid w:val="00260C8E"/>
    <w:rsid w:val="00260D3D"/>
    <w:rsid w:val="00260FC3"/>
    <w:rsid w:val="00261D75"/>
    <w:rsid w:val="00261E8E"/>
    <w:rsid w:val="00262237"/>
    <w:rsid w:val="002623E3"/>
    <w:rsid w:val="0026246F"/>
    <w:rsid w:val="0026276B"/>
    <w:rsid w:val="002627B5"/>
    <w:rsid w:val="002627FF"/>
    <w:rsid w:val="00262D2C"/>
    <w:rsid w:val="00262E2C"/>
    <w:rsid w:val="00262E4F"/>
    <w:rsid w:val="002634D1"/>
    <w:rsid w:val="002638CA"/>
    <w:rsid w:val="00263A10"/>
    <w:rsid w:val="00263AF9"/>
    <w:rsid w:val="0026415F"/>
    <w:rsid w:val="00264AA7"/>
    <w:rsid w:val="002651B6"/>
    <w:rsid w:val="002652DC"/>
    <w:rsid w:val="002653D8"/>
    <w:rsid w:val="00265DC6"/>
    <w:rsid w:val="00265ED7"/>
    <w:rsid w:val="002662B7"/>
    <w:rsid w:val="00266C33"/>
    <w:rsid w:val="00266DF5"/>
    <w:rsid w:val="00267328"/>
    <w:rsid w:val="002675DD"/>
    <w:rsid w:val="00267AF0"/>
    <w:rsid w:val="00270155"/>
    <w:rsid w:val="0027034F"/>
    <w:rsid w:val="00270583"/>
    <w:rsid w:val="00270948"/>
    <w:rsid w:val="00270C62"/>
    <w:rsid w:val="00271109"/>
    <w:rsid w:val="0027110D"/>
    <w:rsid w:val="00271138"/>
    <w:rsid w:val="0027163C"/>
    <w:rsid w:val="00271927"/>
    <w:rsid w:val="00271EBA"/>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594"/>
    <w:rsid w:val="0028493D"/>
    <w:rsid w:val="002849F3"/>
    <w:rsid w:val="00284BC0"/>
    <w:rsid w:val="00284E08"/>
    <w:rsid w:val="002852E2"/>
    <w:rsid w:val="002853CE"/>
    <w:rsid w:val="00285A54"/>
    <w:rsid w:val="00285B65"/>
    <w:rsid w:val="002860B4"/>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01"/>
    <w:rsid w:val="002915B8"/>
    <w:rsid w:val="002916EF"/>
    <w:rsid w:val="0029198C"/>
    <w:rsid w:val="00291A2A"/>
    <w:rsid w:val="00291B7F"/>
    <w:rsid w:val="00292769"/>
    <w:rsid w:val="00292A6B"/>
    <w:rsid w:val="00292FDF"/>
    <w:rsid w:val="00293046"/>
    <w:rsid w:val="00293112"/>
    <w:rsid w:val="00293168"/>
    <w:rsid w:val="002932F1"/>
    <w:rsid w:val="00293649"/>
    <w:rsid w:val="00293A4F"/>
    <w:rsid w:val="00293AEF"/>
    <w:rsid w:val="00293DCE"/>
    <w:rsid w:val="00293E6B"/>
    <w:rsid w:val="00294026"/>
    <w:rsid w:val="0029443A"/>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68E"/>
    <w:rsid w:val="002A0F86"/>
    <w:rsid w:val="002A1565"/>
    <w:rsid w:val="002A1649"/>
    <w:rsid w:val="002A16AB"/>
    <w:rsid w:val="002A1BA9"/>
    <w:rsid w:val="002A1EBD"/>
    <w:rsid w:val="002A224C"/>
    <w:rsid w:val="002A226A"/>
    <w:rsid w:val="002A22E7"/>
    <w:rsid w:val="002A235E"/>
    <w:rsid w:val="002A28CD"/>
    <w:rsid w:val="002A29B4"/>
    <w:rsid w:val="002A2C23"/>
    <w:rsid w:val="002A2E19"/>
    <w:rsid w:val="002A2ED4"/>
    <w:rsid w:val="002A30C7"/>
    <w:rsid w:val="002A31A2"/>
    <w:rsid w:val="002A33E4"/>
    <w:rsid w:val="002A34C4"/>
    <w:rsid w:val="002A38E2"/>
    <w:rsid w:val="002A3EF9"/>
    <w:rsid w:val="002A4023"/>
    <w:rsid w:val="002A416C"/>
    <w:rsid w:val="002A435A"/>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6ECC"/>
    <w:rsid w:val="002A72F9"/>
    <w:rsid w:val="002A7AB4"/>
    <w:rsid w:val="002A7B60"/>
    <w:rsid w:val="002B01AA"/>
    <w:rsid w:val="002B0D9B"/>
    <w:rsid w:val="002B0DCF"/>
    <w:rsid w:val="002B0F08"/>
    <w:rsid w:val="002B1061"/>
    <w:rsid w:val="002B1070"/>
    <w:rsid w:val="002B110E"/>
    <w:rsid w:val="002B1131"/>
    <w:rsid w:val="002B126F"/>
    <w:rsid w:val="002B148E"/>
    <w:rsid w:val="002B1684"/>
    <w:rsid w:val="002B1A7F"/>
    <w:rsid w:val="002B1E56"/>
    <w:rsid w:val="002B2482"/>
    <w:rsid w:val="002B2B92"/>
    <w:rsid w:val="002B2BD6"/>
    <w:rsid w:val="002B2CAF"/>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DE2"/>
    <w:rsid w:val="002B6E2F"/>
    <w:rsid w:val="002B7401"/>
    <w:rsid w:val="002B78B4"/>
    <w:rsid w:val="002B7D00"/>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319E"/>
    <w:rsid w:val="002C3237"/>
    <w:rsid w:val="002C3949"/>
    <w:rsid w:val="002C3BC0"/>
    <w:rsid w:val="002C3D11"/>
    <w:rsid w:val="002C4016"/>
    <w:rsid w:val="002C4612"/>
    <w:rsid w:val="002C4973"/>
    <w:rsid w:val="002C4E5B"/>
    <w:rsid w:val="002C4EE1"/>
    <w:rsid w:val="002C5735"/>
    <w:rsid w:val="002C57AD"/>
    <w:rsid w:val="002C5A0A"/>
    <w:rsid w:val="002C6029"/>
    <w:rsid w:val="002C6161"/>
    <w:rsid w:val="002C631A"/>
    <w:rsid w:val="002C65AB"/>
    <w:rsid w:val="002C65ED"/>
    <w:rsid w:val="002C6691"/>
    <w:rsid w:val="002C72B8"/>
    <w:rsid w:val="002C7671"/>
    <w:rsid w:val="002C78CA"/>
    <w:rsid w:val="002C7B33"/>
    <w:rsid w:val="002C7BC9"/>
    <w:rsid w:val="002D00FF"/>
    <w:rsid w:val="002D01EF"/>
    <w:rsid w:val="002D01FD"/>
    <w:rsid w:val="002D0490"/>
    <w:rsid w:val="002D04C8"/>
    <w:rsid w:val="002D0528"/>
    <w:rsid w:val="002D071C"/>
    <w:rsid w:val="002D0A47"/>
    <w:rsid w:val="002D0D79"/>
    <w:rsid w:val="002D0D8E"/>
    <w:rsid w:val="002D0DC1"/>
    <w:rsid w:val="002D0E97"/>
    <w:rsid w:val="002D16D1"/>
    <w:rsid w:val="002D1743"/>
    <w:rsid w:val="002D1B24"/>
    <w:rsid w:val="002D2148"/>
    <w:rsid w:val="002D235D"/>
    <w:rsid w:val="002D26AA"/>
    <w:rsid w:val="002D27FF"/>
    <w:rsid w:val="002D2B7D"/>
    <w:rsid w:val="002D37EE"/>
    <w:rsid w:val="002D385F"/>
    <w:rsid w:val="002D3887"/>
    <w:rsid w:val="002D42DA"/>
    <w:rsid w:val="002D44AE"/>
    <w:rsid w:val="002D45A7"/>
    <w:rsid w:val="002D47DF"/>
    <w:rsid w:val="002D4823"/>
    <w:rsid w:val="002D49FE"/>
    <w:rsid w:val="002D50FC"/>
    <w:rsid w:val="002D535B"/>
    <w:rsid w:val="002D561B"/>
    <w:rsid w:val="002D5A89"/>
    <w:rsid w:val="002D5CCC"/>
    <w:rsid w:val="002D6147"/>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A4C"/>
    <w:rsid w:val="002E7BE8"/>
    <w:rsid w:val="002F0022"/>
    <w:rsid w:val="002F02EF"/>
    <w:rsid w:val="002F173F"/>
    <w:rsid w:val="002F1807"/>
    <w:rsid w:val="002F1878"/>
    <w:rsid w:val="002F18CE"/>
    <w:rsid w:val="002F1BEF"/>
    <w:rsid w:val="002F230E"/>
    <w:rsid w:val="002F29CF"/>
    <w:rsid w:val="002F2BF5"/>
    <w:rsid w:val="002F2E5F"/>
    <w:rsid w:val="002F3769"/>
    <w:rsid w:val="002F4182"/>
    <w:rsid w:val="002F42B0"/>
    <w:rsid w:val="002F43A4"/>
    <w:rsid w:val="002F4702"/>
    <w:rsid w:val="002F4BBD"/>
    <w:rsid w:val="002F4C62"/>
    <w:rsid w:val="002F55B2"/>
    <w:rsid w:val="002F59E1"/>
    <w:rsid w:val="002F5C93"/>
    <w:rsid w:val="002F64AA"/>
    <w:rsid w:val="002F66B2"/>
    <w:rsid w:val="002F6A21"/>
    <w:rsid w:val="002F6A46"/>
    <w:rsid w:val="002F737D"/>
    <w:rsid w:val="002F75A6"/>
    <w:rsid w:val="002F7610"/>
    <w:rsid w:val="002F77DC"/>
    <w:rsid w:val="002F791E"/>
    <w:rsid w:val="002F79DD"/>
    <w:rsid w:val="0030021E"/>
    <w:rsid w:val="00300278"/>
    <w:rsid w:val="00300849"/>
    <w:rsid w:val="0030089A"/>
    <w:rsid w:val="003009D2"/>
    <w:rsid w:val="00300FAE"/>
    <w:rsid w:val="003017D9"/>
    <w:rsid w:val="0030195F"/>
    <w:rsid w:val="00301EE0"/>
    <w:rsid w:val="00301F00"/>
    <w:rsid w:val="00302368"/>
    <w:rsid w:val="00302917"/>
    <w:rsid w:val="00302FF5"/>
    <w:rsid w:val="00303777"/>
    <w:rsid w:val="00303894"/>
    <w:rsid w:val="003038EB"/>
    <w:rsid w:val="00303D73"/>
    <w:rsid w:val="0030414B"/>
    <w:rsid w:val="00304294"/>
    <w:rsid w:val="003042D9"/>
    <w:rsid w:val="003044B1"/>
    <w:rsid w:val="003044F7"/>
    <w:rsid w:val="003046FE"/>
    <w:rsid w:val="00304CA3"/>
    <w:rsid w:val="003050F7"/>
    <w:rsid w:val="00305505"/>
    <w:rsid w:val="00305511"/>
    <w:rsid w:val="00305570"/>
    <w:rsid w:val="0030576D"/>
    <w:rsid w:val="00305A39"/>
    <w:rsid w:val="00305A87"/>
    <w:rsid w:val="00305A88"/>
    <w:rsid w:val="00305A8A"/>
    <w:rsid w:val="00305DFF"/>
    <w:rsid w:val="00305FCC"/>
    <w:rsid w:val="003060F4"/>
    <w:rsid w:val="00306114"/>
    <w:rsid w:val="003062B2"/>
    <w:rsid w:val="0030637B"/>
    <w:rsid w:val="0030669C"/>
    <w:rsid w:val="003067F3"/>
    <w:rsid w:val="00306870"/>
    <w:rsid w:val="00306A24"/>
    <w:rsid w:val="00306B30"/>
    <w:rsid w:val="00306DD5"/>
    <w:rsid w:val="003070ED"/>
    <w:rsid w:val="003071DB"/>
    <w:rsid w:val="00307233"/>
    <w:rsid w:val="00307345"/>
    <w:rsid w:val="00307528"/>
    <w:rsid w:val="00307804"/>
    <w:rsid w:val="00307A35"/>
    <w:rsid w:val="00307BFC"/>
    <w:rsid w:val="00307D2B"/>
    <w:rsid w:val="00310870"/>
    <w:rsid w:val="00310A8B"/>
    <w:rsid w:val="0031142F"/>
    <w:rsid w:val="00311CFC"/>
    <w:rsid w:val="003120D0"/>
    <w:rsid w:val="00312329"/>
    <w:rsid w:val="003124E0"/>
    <w:rsid w:val="003128BF"/>
    <w:rsid w:val="00312B9C"/>
    <w:rsid w:val="00312CD7"/>
    <w:rsid w:val="0031301F"/>
    <w:rsid w:val="00313025"/>
    <w:rsid w:val="00313442"/>
    <w:rsid w:val="00313A21"/>
    <w:rsid w:val="00313E24"/>
    <w:rsid w:val="00314503"/>
    <w:rsid w:val="00314898"/>
    <w:rsid w:val="00314906"/>
    <w:rsid w:val="00314D79"/>
    <w:rsid w:val="00314FE3"/>
    <w:rsid w:val="0031520E"/>
    <w:rsid w:val="0031539F"/>
    <w:rsid w:val="003156DF"/>
    <w:rsid w:val="003157DC"/>
    <w:rsid w:val="003157F8"/>
    <w:rsid w:val="003157FB"/>
    <w:rsid w:val="00315B37"/>
    <w:rsid w:val="00315BC1"/>
    <w:rsid w:val="00315C29"/>
    <w:rsid w:val="00315CE9"/>
    <w:rsid w:val="003161AC"/>
    <w:rsid w:val="003168FC"/>
    <w:rsid w:val="00316BC4"/>
    <w:rsid w:val="00316C21"/>
    <w:rsid w:val="00317C19"/>
    <w:rsid w:val="00317C3D"/>
    <w:rsid w:val="00317EBA"/>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6483"/>
    <w:rsid w:val="00326592"/>
    <w:rsid w:val="00326EF4"/>
    <w:rsid w:val="00326F0F"/>
    <w:rsid w:val="00326F87"/>
    <w:rsid w:val="00326F99"/>
    <w:rsid w:val="00327004"/>
    <w:rsid w:val="0032704A"/>
    <w:rsid w:val="00327298"/>
    <w:rsid w:val="003274D0"/>
    <w:rsid w:val="003275BC"/>
    <w:rsid w:val="00327CA3"/>
    <w:rsid w:val="00327E87"/>
    <w:rsid w:val="00327FD5"/>
    <w:rsid w:val="00330196"/>
    <w:rsid w:val="00330481"/>
    <w:rsid w:val="00330D6D"/>
    <w:rsid w:val="00330E17"/>
    <w:rsid w:val="003310FB"/>
    <w:rsid w:val="00331186"/>
    <w:rsid w:val="0033186E"/>
    <w:rsid w:val="0033200F"/>
    <w:rsid w:val="00332322"/>
    <w:rsid w:val="00332B8F"/>
    <w:rsid w:val="00332C36"/>
    <w:rsid w:val="00333302"/>
    <w:rsid w:val="00333B60"/>
    <w:rsid w:val="00333B9B"/>
    <w:rsid w:val="00333DB7"/>
    <w:rsid w:val="00333F00"/>
    <w:rsid w:val="00334320"/>
    <w:rsid w:val="00334337"/>
    <w:rsid w:val="003344E5"/>
    <w:rsid w:val="003344F6"/>
    <w:rsid w:val="00334AE4"/>
    <w:rsid w:val="00334CDE"/>
    <w:rsid w:val="00334E45"/>
    <w:rsid w:val="00335281"/>
    <w:rsid w:val="0033543E"/>
    <w:rsid w:val="003357F6"/>
    <w:rsid w:val="00335881"/>
    <w:rsid w:val="00335A1C"/>
    <w:rsid w:val="00335B27"/>
    <w:rsid w:val="00335F7D"/>
    <w:rsid w:val="00336119"/>
    <w:rsid w:val="00336589"/>
    <w:rsid w:val="00336917"/>
    <w:rsid w:val="00337039"/>
    <w:rsid w:val="0033761D"/>
    <w:rsid w:val="0033775B"/>
    <w:rsid w:val="00337A98"/>
    <w:rsid w:val="00337C42"/>
    <w:rsid w:val="00337EA5"/>
    <w:rsid w:val="00337F95"/>
    <w:rsid w:val="0034038C"/>
    <w:rsid w:val="0034040B"/>
    <w:rsid w:val="00340630"/>
    <w:rsid w:val="003407FB"/>
    <w:rsid w:val="00340CA8"/>
    <w:rsid w:val="00340D13"/>
    <w:rsid w:val="003418ED"/>
    <w:rsid w:val="00341A28"/>
    <w:rsid w:val="00341A61"/>
    <w:rsid w:val="00341CF7"/>
    <w:rsid w:val="00341E3A"/>
    <w:rsid w:val="0034206A"/>
    <w:rsid w:val="003421D7"/>
    <w:rsid w:val="003425B9"/>
    <w:rsid w:val="0034277C"/>
    <w:rsid w:val="003428D6"/>
    <w:rsid w:val="0034291E"/>
    <w:rsid w:val="0034299D"/>
    <w:rsid w:val="003434FF"/>
    <w:rsid w:val="00343956"/>
    <w:rsid w:val="00343F75"/>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A67"/>
    <w:rsid w:val="00353C0E"/>
    <w:rsid w:val="00353C70"/>
    <w:rsid w:val="00354378"/>
    <w:rsid w:val="00354722"/>
    <w:rsid w:val="00354883"/>
    <w:rsid w:val="00354950"/>
    <w:rsid w:val="00354CE8"/>
    <w:rsid w:val="00354F2D"/>
    <w:rsid w:val="00354F63"/>
    <w:rsid w:val="00354FF2"/>
    <w:rsid w:val="00355003"/>
    <w:rsid w:val="00355076"/>
    <w:rsid w:val="0035531E"/>
    <w:rsid w:val="00355757"/>
    <w:rsid w:val="003560A6"/>
    <w:rsid w:val="003560D1"/>
    <w:rsid w:val="003565E7"/>
    <w:rsid w:val="003566FE"/>
    <w:rsid w:val="00356B36"/>
    <w:rsid w:val="003571E8"/>
    <w:rsid w:val="003573F2"/>
    <w:rsid w:val="003577DF"/>
    <w:rsid w:val="003577F9"/>
    <w:rsid w:val="00357C50"/>
    <w:rsid w:val="0036029D"/>
    <w:rsid w:val="00360448"/>
    <w:rsid w:val="00360621"/>
    <w:rsid w:val="003606EE"/>
    <w:rsid w:val="00360C50"/>
    <w:rsid w:val="00360D5F"/>
    <w:rsid w:val="00360EAE"/>
    <w:rsid w:val="003610C8"/>
    <w:rsid w:val="003613F1"/>
    <w:rsid w:val="0036157B"/>
    <w:rsid w:val="003618D6"/>
    <w:rsid w:val="00361CB0"/>
    <w:rsid w:val="00361F95"/>
    <w:rsid w:val="0036214A"/>
    <w:rsid w:val="003621E2"/>
    <w:rsid w:val="00362227"/>
    <w:rsid w:val="00362307"/>
    <w:rsid w:val="003625D8"/>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8DE"/>
    <w:rsid w:val="00367E44"/>
    <w:rsid w:val="00370000"/>
    <w:rsid w:val="0037001B"/>
    <w:rsid w:val="0037081F"/>
    <w:rsid w:val="00370896"/>
    <w:rsid w:val="003709A3"/>
    <w:rsid w:val="00370E8A"/>
    <w:rsid w:val="00370F65"/>
    <w:rsid w:val="00371140"/>
    <w:rsid w:val="003715FC"/>
    <w:rsid w:val="0037163E"/>
    <w:rsid w:val="0037167C"/>
    <w:rsid w:val="00371AD0"/>
    <w:rsid w:val="00371B42"/>
    <w:rsid w:val="00371CFB"/>
    <w:rsid w:val="00372C56"/>
    <w:rsid w:val="00372C8B"/>
    <w:rsid w:val="00372DF6"/>
    <w:rsid w:val="00373986"/>
    <w:rsid w:val="00373D69"/>
    <w:rsid w:val="00374054"/>
    <w:rsid w:val="00374335"/>
    <w:rsid w:val="00374371"/>
    <w:rsid w:val="00374A70"/>
    <w:rsid w:val="00374D2E"/>
    <w:rsid w:val="00374E83"/>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77C"/>
    <w:rsid w:val="0038283A"/>
    <w:rsid w:val="00382B4F"/>
    <w:rsid w:val="00382BB0"/>
    <w:rsid w:val="00382BF3"/>
    <w:rsid w:val="003832F4"/>
    <w:rsid w:val="00383700"/>
    <w:rsid w:val="00384265"/>
    <w:rsid w:val="00384387"/>
    <w:rsid w:val="0038443A"/>
    <w:rsid w:val="003848A6"/>
    <w:rsid w:val="0038490A"/>
    <w:rsid w:val="00384AC8"/>
    <w:rsid w:val="00384BAB"/>
    <w:rsid w:val="003854A3"/>
    <w:rsid w:val="00385596"/>
    <w:rsid w:val="003855BC"/>
    <w:rsid w:val="00385FA4"/>
    <w:rsid w:val="00386372"/>
    <w:rsid w:val="003867B6"/>
    <w:rsid w:val="00386EBE"/>
    <w:rsid w:val="003874C7"/>
    <w:rsid w:val="00387550"/>
    <w:rsid w:val="003875F0"/>
    <w:rsid w:val="0038770A"/>
    <w:rsid w:val="00387B00"/>
    <w:rsid w:val="00387CB7"/>
    <w:rsid w:val="00387FEF"/>
    <w:rsid w:val="0039011F"/>
    <w:rsid w:val="003902B5"/>
    <w:rsid w:val="00390605"/>
    <w:rsid w:val="003906D3"/>
    <w:rsid w:val="00390D3C"/>
    <w:rsid w:val="00391036"/>
    <w:rsid w:val="00391048"/>
    <w:rsid w:val="003917BD"/>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AF1"/>
    <w:rsid w:val="00393F26"/>
    <w:rsid w:val="0039439B"/>
    <w:rsid w:val="00394427"/>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31C"/>
    <w:rsid w:val="003A1A01"/>
    <w:rsid w:val="003A1CB8"/>
    <w:rsid w:val="003A1F5A"/>
    <w:rsid w:val="003A2274"/>
    <w:rsid w:val="003A22BB"/>
    <w:rsid w:val="003A24FE"/>
    <w:rsid w:val="003A2801"/>
    <w:rsid w:val="003A283F"/>
    <w:rsid w:val="003A2976"/>
    <w:rsid w:val="003A2E5E"/>
    <w:rsid w:val="003A3053"/>
    <w:rsid w:val="003A33DC"/>
    <w:rsid w:val="003A33E8"/>
    <w:rsid w:val="003A3624"/>
    <w:rsid w:val="003A3CB9"/>
    <w:rsid w:val="003A4377"/>
    <w:rsid w:val="003A452F"/>
    <w:rsid w:val="003A4685"/>
    <w:rsid w:val="003A4768"/>
    <w:rsid w:val="003A486D"/>
    <w:rsid w:val="003A4E7D"/>
    <w:rsid w:val="003A4F26"/>
    <w:rsid w:val="003A502C"/>
    <w:rsid w:val="003A509F"/>
    <w:rsid w:val="003A5394"/>
    <w:rsid w:val="003A53D7"/>
    <w:rsid w:val="003A570E"/>
    <w:rsid w:val="003A57B5"/>
    <w:rsid w:val="003A59BC"/>
    <w:rsid w:val="003A5BF5"/>
    <w:rsid w:val="003A5E30"/>
    <w:rsid w:val="003A623F"/>
    <w:rsid w:val="003A6396"/>
    <w:rsid w:val="003A64DF"/>
    <w:rsid w:val="003A6B31"/>
    <w:rsid w:val="003A6EFD"/>
    <w:rsid w:val="003A70D9"/>
    <w:rsid w:val="003A71F4"/>
    <w:rsid w:val="003A7592"/>
    <w:rsid w:val="003A7902"/>
    <w:rsid w:val="003A7928"/>
    <w:rsid w:val="003A799C"/>
    <w:rsid w:val="003A7DD5"/>
    <w:rsid w:val="003A7E56"/>
    <w:rsid w:val="003B013B"/>
    <w:rsid w:val="003B01ED"/>
    <w:rsid w:val="003B02A5"/>
    <w:rsid w:val="003B0374"/>
    <w:rsid w:val="003B0C69"/>
    <w:rsid w:val="003B0F3C"/>
    <w:rsid w:val="003B1001"/>
    <w:rsid w:val="003B16E7"/>
    <w:rsid w:val="003B198C"/>
    <w:rsid w:val="003B19C6"/>
    <w:rsid w:val="003B1CBB"/>
    <w:rsid w:val="003B1E1A"/>
    <w:rsid w:val="003B1E3F"/>
    <w:rsid w:val="003B20C5"/>
    <w:rsid w:val="003B23C6"/>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52"/>
    <w:rsid w:val="003B5262"/>
    <w:rsid w:val="003B564C"/>
    <w:rsid w:val="003B587B"/>
    <w:rsid w:val="003B66D2"/>
    <w:rsid w:val="003B6734"/>
    <w:rsid w:val="003B68CC"/>
    <w:rsid w:val="003B693D"/>
    <w:rsid w:val="003B752B"/>
    <w:rsid w:val="003B77B7"/>
    <w:rsid w:val="003B7BA6"/>
    <w:rsid w:val="003B7EAA"/>
    <w:rsid w:val="003B7FC6"/>
    <w:rsid w:val="003C00DB"/>
    <w:rsid w:val="003C016F"/>
    <w:rsid w:val="003C0FD0"/>
    <w:rsid w:val="003C0FE2"/>
    <w:rsid w:val="003C1095"/>
    <w:rsid w:val="003C12EF"/>
    <w:rsid w:val="003C185B"/>
    <w:rsid w:val="003C1EFD"/>
    <w:rsid w:val="003C29AA"/>
    <w:rsid w:val="003C2E4C"/>
    <w:rsid w:val="003C329E"/>
    <w:rsid w:val="003C32F9"/>
    <w:rsid w:val="003C3472"/>
    <w:rsid w:val="003C3D9F"/>
    <w:rsid w:val="003C3FD9"/>
    <w:rsid w:val="003C42E6"/>
    <w:rsid w:val="003C4DA7"/>
    <w:rsid w:val="003C4DC3"/>
    <w:rsid w:val="003C5075"/>
    <w:rsid w:val="003C5321"/>
    <w:rsid w:val="003C536C"/>
    <w:rsid w:val="003C5929"/>
    <w:rsid w:val="003C5941"/>
    <w:rsid w:val="003C5D43"/>
    <w:rsid w:val="003C630F"/>
    <w:rsid w:val="003C64A3"/>
    <w:rsid w:val="003C6C39"/>
    <w:rsid w:val="003C6D23"/>
    <w:rsid w:val="003C6D2C"/>
    <w:rsid w:val="003C707D"/>
    <w:rsid w:val="003C70A7"/>
    <w:rsid w:val="003C72D2"/>
    <w:rsid w:val="003C75E4"/>
    <w:rsid w:val="003C767D"/>
    <w:rsid w:val="003C7806"/>
    <w:rsid w:val="003C7959"/>
    <w:rsid w:val="003D0362"/>
    <w:rsid w:val="003D0D4B"/>
    <w:rsid w:val="003D0EBD"/>
    <w:rsid w:val="003D14F0"/>
    <w:rsid w:val="003D161A"/>
    <w:rsid w:val="003D1E8B"/>
    <w:rsid w:val="003D222A"/>
    <w:rsid w:val="003D22B4"/>
    <w:rsid w:val="003D2829"/>
    <w:rsid w:val="003D29CC"/>
    <w:rsid w:val="003D2A39"/>
    <w:rsid w:val="003D2A5D"/>
    <w:rsid w:val="003D30C7"/>
    <w:rsid w:val="003D337F"/>
    <w:rsid w:val="003D341B"/>
    <w:rsid w:val="003D38D0"/>
    <w:rsid w:val="003D3A83"/>
    <w:rsid w:val="003D3DFB"/>
    <w:rsid w:val="003D43E9"/>
    <w:rsid w:val="003D4592"/>
    <w:rsid w:val="003D4716"/>
    <w:rsid w:val="003D487C"/>
    <w:rsid w:val="003D4BC9"/>
    <w:rsid w:val="003D4BFB"/>
    <w:rsid w:val="003D51DB"/>
    <w:rsid w:val="003D5383"/>
    <w:rsid w:val="003D5BCE"/>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B78"/>
    <w:rsid w:val="003E1096"/>
    <w:rsid w:val="003E1197"/>
    <w:rsid w:val="003E1680"/>
    <w:rsid w:val="003E182B"/>
    <w:rsid w:val="003E1A42"/>
    <w:rsid w:val="003E1C57"/>
    <w:rsid w:val="003E1F68"/>
    <w:rsid w:val="003E2322"/>
    <w:rsid w:val="003E2447"/>
    <w:rsid w:val="003E2958"/>
    <w:rsid w:val="003E2B74"/>
    <w:rsid w:val="003E340E"/>
    <w:rsid w:val="003E3627"/>
    <w:rsid w:val="003E37F9"/>
    <w:rsid w:val="003E382D"/>
    <w:rsid w:val="003E3BEC"/>
    <w:rsid w:val="003E4123"/>
    <w:rsid w:val="003E4498"/>
    <w:rsid w:val="003E475B"/>
    <w:rsid w:val="003E4979"/>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C38"/>
    <w:rsid w:val="003F0DD0"/>
    <w:rsid w:val="003F12BE"/>
    <w:rsid w:val="003F15E5"/>
    <w:rsid w:val="003F2035"/>
    <w:rsid w:val="003F20F8"/>
    <w:rsid w:val="003F2DC5"/>
    <w:rsid w:val="003F2FC9"/>
    <w:rsid w:val="003F303F"/>
    <w:rsid w:val="003F3749"/>
    <w:rsid w:val="003F3C12"/>
    <w:rsid w:val="003F3E96"/>
    <w:rsid w:val="003F45B5"/>
    <w:rsid w:val="003F4AE7"/>
    <w:rsid w:val="003F4CA1"/>
    <w:rsid w:val="003F4F9B"/>
    <w:rsid w:val="003F583C"/>
    <w:rsid w:val="003F608C"/>
    <w:rsid w:val="003F60C3"/>
    <w:rsid w:val="003F66B1"/>
    <w:rsid w:val="003F78A4"/>
    <w:rsid w:val="003F7B15"/>
    <w:rsid w:val="003F7C42"/>
    <w:rsid w:val="003F7D11"/>
    <w:rsid w:val="00400196"/>
    <w:rsid w:val="004005A1"/>
    <w:rsid w:val="0040127F"/>
    <w:rsid w:val="004012EA"/>
    <w:rsid w:val="00401AED"/>
    <w:rsid w:val="00401FEB"/>
    <w:rsid w:val="00402492"/>
    <w:rsid w:val="004026D4"/>
    <w:rsid w:val="004027F4"/>
    <w:rsid w:val="00402A38"/>
    <w:rsid w:val="00402A70"/>
    <w:rsid w:val="00402F27"/>
    <w:rsid w:val="004037F7"/>
    <w:rsid w:val="00403F5A"/>
    <w:rsid w:val="00404001"/>
    <w:rsid w:val="00404697"/>
    <w:rsid w:val="004047C0"/>
    <w:rsid w:val="00404894"/>
    <w:rsid w:val="00404901"/>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A2C"/>
    <w:rsid w:val="00406C3D"/>
    <w:rsid w:val="00406C41"/>
    <w:rsid w:val="00406F19"/>
    <w:rsid w:val="004071E4"/>
    <w:rsid w:val="00407264"/>
    <w:rsid w:val="00407552"/>
    <w:rsid w:val="00407569"/>
    <w:rsid w:val="0040757E"/>
    <w:rsid w:val="00407E0E"/>
    <w:rsid w:val="00410062"/>
    <w:rsid w:val="004101FA"/>
    <w:rsid w:val="004102F1"/>
    <w:rsid w:val="00410451"/>
    <w:rsid w:val="004107E5"/>
    <w:rsid w:val="00410976"/>
    <w:rsid w:val="00410A49"/>
    <w:rsid w:val="00410CB0"/>
    <w:rsid w:val="00410E63"/>
    <w:rsid w:val="00411551"/>
    <w:rsid w:val="00411982"/>
    <w:rsid w:val="00411C99"/>
    <w:rsid w:val="00412031"/>
    <w:rsid w:val="00412366"/>
    <w:rsid w:val="00412509"/>
    <w:rsid w:val="00412616"/>
    <w:rsid w:val="00412728"/>
    <w:rsid w:val="0041278B"/>
    <w:rsid w:val="00412848"/>
    <w:rsid w:val="00412BBA"/>
    <w:rsid w:val="00412E81"/>
    <w:rsid w:val="00412F32"/>
    <w:rsid w:val="0041304F"/>
    <w:rsid w:val="004138E6"/>
    <w:rsid w:val="00413C10"/>
    <w:rsid w:val="004140E3"/>
    <w:rsid w:val="004143C7"/>
    <w:rsid w:val="00414601"/>
    <w:rsid w:val="0041495C"/>
    <w:rsid w:val="00414DCA"/>
    <w:rsid w:val="004156F4"/>
    <w:rsid w:val="00415713"/>
    <w:rsid w:val="0041595F"/>
    <w:rsid w:val="00415B6F"/>
    <w:rsid w:val="00415CE7"/>
    <w:rsid w:val="00416139"/>
    <w:rsid w:val="004167E7"/>
    <w:rsid w:val="00416B7F"/>
    <w:rsid w:val="00416CC3"/>
    <w:rsid w:val="00416E26"/>
    <w:rsid w:val="00416E97"/>
    <w:rsid w:val="004170FF"/>
    <w:rsid w:val="0041724E"/>
    <w:rsid w:val="004176A0"/>
    <w:rsid w:val="00417A0F"/>
    <w:rsid w:val="00417AE3"/>
    <w:rsid w:val="00417B4D"/>
    <w:rsid w:val="00417C33"/>
    <w:rsid w:val="004200F8"/>
    <w:rsid w:val="004203D6"/>
    <w:rsid w:val="0042093F"/>
    <w:rsid w:val="00420C5B"/>
    <w:rsid w:val="00420D11"/>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2FF8"/>
    <w:rsid w:val="0042338F"/>
    <w:rsid w:val="00423A1D"/>
    <w:rsid w:val="00423B60"/>
    <w:rsid w:val="00423D3F"/>
    <w:rsid w:val="00423DD3"/>
    <w:rsid w:val="00424020"/>
    <w:rsid w:val="00424170"/>
    <w:rsid w:val="004241D3"/>
    <w:rsid w:val="004242D4"/>
    <w:rsid w:val="00424D5F"/>
    <w:rsid w:val="00424FB5"/>
    <w:rsid w:val="00425445"/>
    <w:rsid w:val="00425AC3"/>
    <w:rsid w:val="00425EF8"/>
    <w:rsid w:val="0042647F"/>
    <w:rsid w:val="004264F2"/>
    <w:rsid w:val="004265AB"/>
    <w:rsid w:val="00426627"/>
    <w:rsid w:val="00426734"/>
    <w:rsid w:val="00426868"/>
    <w:rsid w:val="00426951"/>
    <w:rsid w:val="00426B7E"/>
    <w:rsid w:val="00426C90"/>
    <w:rsid w:val="00426D58"/>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0C6"/>
    <w:rsid w:val="00440264"/>
    <w:rsid w:val="0044036E"/>
    <w:rsid w:val="004406DB"/>
    <w:rsid w:val="00440775"/>
    <w:rsid w:val="00440998"/>
    <w:rsid w:val="004410A1"/>
    <w:rsid w:val="004412A8"/>
    <w:rsid w:val="004417A1"/>
    <w:rsid w:val="00441D96"/>
    <w:rsid w:val="00442490"/>
    <w:rsid w:val="00442667"/>
    <w:rsid w:val="0044281C"/>
    <w:rsid w:val="0044283A"/>
    <w:rsid w:val="00442B69"/>
    <w:rsid w:val="004431FF"/>
    <w:rsid w:val="004432A7"/>
    <w:rsid w:val="004434E2"/>
    <w:rsid w:val="004438BE"/>
    <w:rsid w:val="004439DB"/>
    <w:rsid w:val="00443B52"/>
    <w:rsid w:val="00443D5E"/>
    <w:rsid w:val="00444384"/>
    <w:rsid w:val="00444C1A"/>
    <w:rsid w:val="00444F0C"/>
    <w:rsid w:val="00444F8E"/>
    <w:rsid w:val="00444FF6"/>
    <w:rsid w:val="00445AF3"/>
    <w:rsid w:val="00445BD7"/>
    <w:rsid w:val="004461B6"/>
    <w:rsid w:val="004461B8"/>
    <w:rsid w:val="0044651E"/>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4E34"/>
    <w:rsid w:val="00455031"/>
    <w:rsid w:val="004554F4"/>
    <w:rsid w:val="00455507"/>
    <w:rsid w:val="00455652"/>
    <w:rsid w:val="004556DB"/>
    <w:rsid w:val="004558A0"/>
    <w:rsid w:val="00455E1B"/>
    <w:rsid w:val="004562C0"/>
    <w:rsid w:val="0045662B"/>
    <w:rsid w:val="00456696"/>
    <w:rsid w:val="00456A9C"/>
    <w:rsid w:val="00457149"/>
    <w:rsid w:val="004571A1"/>
    <w:rsid w:val="004578AB"/>
    <w:rsid w:val="00457939"/>
    <w:rsid w:val="0046040A"/>
    <w:rsid w:val="004607F3"/>
    <w:rsid w:val="0046085C"/>
    <w:rsid w:val="00460A42"/>
    <w:rsid w:val="00460AD5"/>
    <w:rsid w:val="00460AEF"/>
    <w:rsid w:val="00460B6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133"/>
    <w:rsid w:val="004643A4"/>
    <w:rsid w:val="00464543"/>
    <w:rsid w:val="004646AB"/>
    <w:rsid w:val="004648FE"/>
    <w:rsid w:val="0046499E"/>
    <w:rsid w:val="0046517C"/>
    <w:rsid w:val="004652FA"/>
    <w:rsid w:val="004655F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28E"/>
    <w:rsid w:val="00473CB1"/>
    <w:rsid w:val="00473CC7"/>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39C"/>
    <w:rsid w:val="00480709"/>
    <w:rsid w:val="00480CE3"/>
    <w:rsid w:val="004810BC"/>
    <w:rsid w:val="004811E4"/>
    <w:rsid w:val="00481356"/>
    <w:rsid w:val="00481965"/>
    <w:rsid w:val="00481AF8"/>
    <w:rsid w:val="00481C8A"/>
    <w:rsid w:val="00481FAA"/>
    <w:rsid w:val="00482095"/>
    <w:rsid w:val="0048244E"/>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5EE"/>
    <w:rsid w:val="00485C3A"/>
    <w:rsid w:val="00485E5D"/>
    <w:rsid w:val="00485FDD"/>
    <w:rsid w:val="0048654A"/>
    <w:rsid w:val="00486907"/>
    <w:rsid w:val="004869A0"/>
    <w:rsid w:val="00486C41"/>
    <w:rsid w:val="00486F1C"/>
    <w:rsid w:val="00487591"/>
    <w:rsid w:val="00487948"/>
    <w:rsid w:val="00487BA4"/>
    <w:rsid w:val="00487D9F"/>
    <w:rsid w:val="004908D5"/>
    <w:rsid w:val="00490E49"/>
    <w:rsid w:val="00490EB2"/>
    <w:rsid w:val="00491025"/>
    <w:rsid w:val="0049105D"/>
    <w:rsid w:val="00491065"/>
    <w:rsid w:val="00491681"/>
    <w:rsid w:val="004916AB"/>
    <w:rsid w:val="00491706"/>
    <w:rsid w:val="0049189B"/>
    <w:rsid w:val="004919C9"/>
    <w:rsid w:val="00491EE3"/>
    <w:rsid w:val="004922AE"/>
    <w:rsid w:val="004922BD"/>
    <w:rsid w:val="004923D1"/>
    <w:rsid w:val="00492CA1"/>
    <w:rsid w:val="00492F51"/>
    <w:rsid w:val="004935F6"/>
    <w:rsid w:val="00493E61"/>
    <w:rsid w:val="0049412D"/>
    <w:rsid w:val="004948CD"/>
    <w:rsid w:val="00494BEF"/>
    <w:rsid w:val="00494E53"/>
    <w:rsid w:val="00495745"/>
    <w:rsid w:val="00495CC5"/>
    <w:rsid w:val="00495EC6"/>
    <w:rsid w:val="00496067"/>
    <w:rsid w:val="004969E5"/>
    <w:rsid w:val="00496C73"/>
    <w:rsid w:val="00496D58"/>
    <w:rsid w:val="00496E64"/>
    <w:rsid w:val="00496F2D"/>
    <w:rsid w:val="004970C2"/>
    <w:rsid w:val="00497460"/>
    <w:rsid w:val="00497D0B"/>
    <w:rsid w:val="00497E03"/>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677"/>
    <w:rsid w:val="004A3CDF"/>
    <w:rsid w:val="004A3E25"/>
    <w:rsid w:val="004A4111"/>
    <w:rsid w:val="004A4493"/>
    <w:rsid w:val="004A495E"/>
    <w:rsid w:val="004A4A2C"/>
    <w:rsid w:val="004A4E00"/>
    <w:rsid w:val="004A4FED"/>
    <w:rsid w:val="004A53B9"/>
    <w:rsid w:val="004A55CF"/>
    <w:rsid w:val="004A55D8"/>
    <w:rsid w:val="004A5651"/>
    <w:rsid w:val="004A5C0E"/>
    <w:rsid w:val="004A6415"/>
    <w:rsid w:val="004A6C7A"/>
    <w:rsid w:val="004A7419"/>
    <w:rsid w:val="004A7656"/>
    <w:rsid w:val="004A7742"/>
    <w:rsid w:val="004A799B"/>
    <w:rsid w:val="004A7A4A"/>
    <w:rsid w:val="004A7DBB"/>
    <w:rsid w:val="004B01BB"/>
    <w:rsid w:val="004B024F"/>
    <w:rsid w:val="004B0286"/>
    <w:rsid w:val="004B02B1"/>
    <w:rsid w:val="004B0C7F"/>
    <w:rsid w:val="004B1948"/>
    <w:rsid w:val="004B1C68"/>
    <w:rsid w:val="004B1DCA"/>
    <w:rsid w:val="004B232E"/>
    <w:rsid w:val="004B2514"/>
    <w:rsid w:val="004B2913"/>
    <w:rsid w:val="004B29A3"/>
    <w:rsid w:val="004B2AE0"/>
    <w:rsid w:val="004B2D0D"/>
    <w:rsid w:val="004B3062"/>
    <w:rsid w:val="004B321F"/>
    <w:rsid w:val="004B33DE"/>
    <w:rsid w:val="004B3515"/>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64D3"/>
    <w:rsid w:val="004B65A8"/>
    <w:rsid w:val="004B666B"/>
    <w:rsid w:val="004B69D3"/>
    <w:rsid w:val="004B6BD6"/>
    <w:rsid w:val="004B6C29"/>
    <w:rsid w:val="004B7C8E"/>
    <w:rsid w:val="004C01F4"/>
    <w:rsid w:val="004C0328"/>
    <w:rsid w:val="004C0377"/>
    <w:rsid w:val="004C0440"/>
    <w:rsid w:val="004C063D"/>
    <w:rsid w:val="004C068B"/>
    <w:rsid w:val="004C08A2"/>
    <w:rsid w:val="004C0B0A"/>
    <w:rsid w:val="004C1307"/>
    <w:rsid w:val="004C1452"/>
    <w:rsid w:val="004C17C7"/>
    <w:rsid w:val="004C17EB"/>
    <w:rsid w:val="004C1B33"/>
    <w:rsid w:val="004C25B1"/>
    <w:rsid w:val="004C322E"/>
    <w:rsid w:val="004C327A"/>
    <w:rsid w:val="004C3972"/>
    <w:rsid w:val="004C3FA7"/>
    <w:rsid w:val="004C4104"/>
    <w:rsid w:val="004C4691"/>
    <w:rsid w:val="004C477F"/>
    <w:rsid w:val="004C47C0"/>
    <w:rsid w:val="004C49DE"/>
    <w:rsid w:val="004C503D"/>
    <w:rsid w:val="004C5AE1"/>
    <w:rsid w:val="004C5EAA"/>
    <w:rsid w:val="004C5F8E"/>
    <w:rsid w:val="004C6167"/>
    <w:rsid w:val="004C62B7"/>
    <w:rsid w:val="004C646F"/>
    <w:rsid w:val="004C66F0"/>
    <w:rsid w:val="004C6D96"/>
    <w:rsid w:val="004C70B4"/>
    <w:rsid w:val="004C70D9"/>
    <w:rsid w:val="004C7247"/>
    <w:rsid w:val="004C76FF"/>
    <w:rsid w:val="004C7C44"/>
    <w:rsid w:val="004D05CD"/>
    <w:rsid w:val="004D0BA1"/>
    <w:rsid w:val="004D0C6D"/>
    <w:rsid w:val="004D0D1E"/>
    <w:rsid w:val="004D1740"/>
    <w:rsid w:val="004D17A6"/>
    <w:rsid w:val="004D18FF"/>
    <w:rsid w:val="004D1928"/>
    <w:rsid w:val="004D235F"/>
    <w:rsid w:val="004D2B61"/>
    <w:rsid w:val="004D2E1D"/>
    <w:rsid w:val="004D33D9"/>
    <w:rsid w:val="004D33F8"/>
    <w:rsid w:val="004D3639"/>
    <w:rsid w:val="004D3890"/>
    <w:rsid w:val="004D3E05"/>
    <w:rsid w:val="004D3E80"/>
    <w:rsid w:val="004D4543"/>
    <w:rsid w:val="004D5606"/>
    <w:rsid w:val="004D5628"/>
    <w:rsid w:val="004D5D40"/>
    <w:rsid w:val="004D5D86"/>
    <w:rsid w:val="004D5E02"/>
    <w:rsid w:val="004D5FB9"/>
    <w:rsid w:val="004D61F3"/>
    <w:rsid w:val="004D6398"/>
    <w:rsid w:val="004D643C"/>
    <w:rsid w:val="004D6442"/>
    <w:rsid w:val="004D65A7"/>
    <w:rsid w:val="004D6695"/>
    <w:rsid w:val="004D67C8"/>
    <w:rsid w:val="004D68C3"/>
    <w:rsid w:val="004D6D46"/>
    <w:rsid w:val="004D6EE3"/>
    <w:rsid w:val="004D6F2E"/>
    <w:rsid w:val="004D7442"/>
    <w:rsid w:val="004D7F2C"/>
    <w:rsid w:val="004D7F4A"/>
    <w:rsid w:val="004E095E"/>
    <w:rsid w:val="004E096B"/>
    <w:rsid w:val="004E0A86"/>
    <w:rsid w:val="004E0EB9"/>
    <w:rsid w:val="004E1781"/>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644"/>
    <w:rsid w:val="004E4B8F"/>
    <w:rsid w:val="004E4C52"/>
    <w:rsid w:val="004E4CB6"/>
    <w:rsid w:val="004E5748"/>
    <w:rsid w:val="004E5B26"/>
    <w:rsid w:val="004E5B79"/>
    <w:rsid w:val="004E6D2A"/>
    <w:rsid w:val="004E7153"/>
    <w:rsid w:val="004E7251"/>
    <w:rsid w:val="004E7356"/>
    <w:rsid w:val="004E7B16"/>
    <w:rsid w:val="004E7BF8"/>
    <w:rsid w:val="004E7CDF"/>
    <w:rsid w:val="004E7DCB"/>
    <w:rsid w:val="004F033E"/>
    <w:rsid w:val="004F04DE"/>
    <w:rsid w:val="004F09E3"/>
    <w:rsid w:val="004F09E8"/>
    <w:rsid w:val="004F0B91"/>
    <w:rsid w:val="004F0CB0"/>
    <w:rsid w:val="004F1515"/>
    <w:rsid w:val="004F1657"/>
    <w:rsid w:val="004F18FF"/>
    <w:rsid w:val="004F1B2E"/>
    <w:rsid w:val="004F1D0F"/>
    <w:rsid w:val="004F2374"/>
    <w:rsid w:val="004F26E1"/>
    <w:rsid w:val="004F28E1"/>
    <w:rsid w:val="004F2B7B"/>
    <w:rsid w:val="004F2CE3"/>
    <w:rsid w:val="004F2EBD"/>
    <w:rsid w:val="004F2F76"/>
    <w:rsid w:val="004F34E5"/>
    <w:rsid w:val="004F375B"/>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6124"/>
    <w:rsid w:val="004F6FBF"/>
    <w:rsid w:val="004F70BE"/>
    <w:rsid w:val="004F76D3"/>
    <w:rsid w:val="004F7A3B"/>
    <w:rsid w:val="004F7EA8"/>
    <w:rsid w:val="00500482"/>
    <w:rsid w:val="00500483"/>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915"/>
    <w:rsid w:val="00510A90"/>
    <w:rsid w:val="00510C01"/>
    <w:rsid w:val="00510CD5"/>
    <w:rsid w:val="00510DFB"/>
    <w:rsid w:val="00510F0A"/>
    <w:rsid w:val="00511270"/>
    <w:rsid w:val="00511852"/>
    <w:rsid w:val="00512196"/>
    <w:rsid w:val="00512515"/>
    <w:rsid w:val="00512594"/>
    <w:rsid w:val="00512839"/>
    <w:rsid w:val="00512C2E"/>
    <w:rsid w:val="00512CAA"/>
    <w:rsid w:val="00513094"/>
    <w:rsid w:val="0051318D"/>
    <w:rsid w:val="00513602"/>
    <w:rsid w:val="005137C7"/>
    <w:rsid w:val="005138D0"/>
    <w:rsid w:val="00513C3A"/>
    <w:rsid w:val="00514130"/>
    <w:rsid w:val="0051424E"/>
    <w:rsid w:val="0051441A"/>
    <w:rsid w:val="00514614"/>
    <w:rsid w:val="005147EC"/>
    <w:rsid w:val="00514806"/>
    <w:rsid w:val="0051484D"/>
    <w:rsid w:val="00514B78"/>
    <w:rsid w:val="00514C5E"/>
    <w:rsid w:val="00514C6A"/>
    <w:rsid w:val="005152A4"/>
    <w:rsid w:val="00515418"/>
    <w:rsid w:val="0051599E"/>
    <w:rsid w:val="00515A7A"/>
    <w:rsid w:val="00516584"/>
    <w:rsid w:val="00516924"/>
    <w:rsid w:val="00516A86"/>
    <w:rsid w:val="00516C1C"/>
    <w:rsid w:val="00516C60"/>
    <w:rsid w:val="00517141"/>
    <w:rsid w:val="0051757C"/>
    <w:rsid w:val="00517721"/>
    <w:rsid w:val="00517AB5"/>
    <w:rsid w:val="00517CB5"/>
    <w:rsid w:val="00517EFA"/>
    <w:rsid w:val="0052013A"/>
    <w:rsid w:val="0052081B"/>
    <w:rsid w:val="00520964"/>
    <w:rsid w:val="00520BB3"/>
    <w:rsid w:val="00520D9E"/>
    <w:rsid w:val="0052119B"/>
    <w:rsid w:val="00521406"/>
    <w:rsid w:val="00521D33"/>
    <w:rsid w:val="00521D3E"/>
    <w:rsid w:val="00521DAD"/>
    <w:rsid w:val="00521DF8"/>
    <w:rsid w:val="00521F3E"/>
    <w:rsid w:val="005227A1"/>
    <w:rsid w:val="0052291D"/>
    <w:rsid w:val="00522DC6"/>
    <w:rsid w:val="00522EA2"/>
    <w:rsid w:val="00522EB0"/>
    <w:rsid w:val="0052300C"/>
    <w:rsid w:val="00523090"/>
    <w:rsid w:val="005230E3"/>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253"/>
    <w:rsid w:val="0052688B"/>
    <w:rsid w:val="00526C42"/>
    <w:rsid w:val="005278A0"/>
    <w:rsid w:val="00527987"/>
    <w:rsid w:val="00527EFF"/>
    <w:rsid w:val="0053003B"/>
    <w:rsid w:val="00530F1B"/>
    <w:rsid w:val="00531A28"/>
    <w:rsid w:val="00531A90"/>
    <w:rsid w:val="00531B40"/>
    <w:rsid w:val="00531C10"/>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24C"/>
    <w:rsid w:val="005363AD"/>
    <w:rsid w:val="005366CD"/>
    <w:rsid w:val="005367F7"/>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CB1"/>
    <w:rsid w:val="00542E9A"/>
    <w:rsid w:val="0054313E"/>
    <w:rsid w:val="0054321B"/>
    <w:rsid w:val="005434DD"/>
    <w:rsid w:val="00543A9A"/>
    <w:rsid w:val="00543D21"/>
    <w:rsid w:val="00543D5A"/>
    <w:rsid w:val="005446D8"/>
    <w:rsid w:val="005447A7"/>
    <w:rsid w:val="00544B00"/>
    <w:rsid w:val="00544B06"/>
    <w:rsid w:val="00544BAC"/>
    <w:rsid w:val="005451E2"/>
    <w:rsid w:val="00545242"/>
    <w:rsid w:val="0054547F"/>
    <w:rsid w:val="005457C7"/>
    <w:rsid w:val="0054593A"/>
    <w:rsid w:val="00545F87"/>
    <w:rsid w:val="005460AC"/>
    <w:rsid w:val="005462F0"/>
    <w:rsid w:val="00546795"/>
    <w:rsid w:val="00546C48"/>
    <w:rsid w:val="00546F20"/>
    <w:rsid w:val="00546FB1"/>
    <w:rsid w:val="005472AC"/>
    <w:rsid w:val="00547561"/>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185"/>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71"/>
    <w:rsid w:val="005575DC"/>
    <w:rsid w:val="00557A94"/>
    <w:rsid w:val="00557AC3"/>
    <w:rsid w:val="00557D84"/>
    <w:rsid w:val="00557F11"/>
    <w:rsid w:val="0056052F"/>
    <w:rsid w:val="00560716"/>
    <w:rsid w:val="0056099D"/>
    <w:rsid w:val="00561007"/>
    <w:rsid w:val="0056102E"/>
    <w:rsid w:val="005610E4"/>
    <w:rsid w:val="00561557"/>
    <w:rsid w:val="00561E95"/>
    <w:rsid w:val="00561EDD"/>
    <w:rsid w:val="00562029"/>
    <w:rsid w:val="00562404"/>
    <w:rsid w:val="00562420"/>
    <w:rsid w:val="005629B3"/>
    <w:rsid w:val="00562FC5"/>
    <w:rsid w:val="005630A3"/>
    <w:rsid w:val="0056331B"/>
    <w:rsid w:val="0056368A"/>
    <w:rsid w:val="00563737"/>
    <w:rsid w:val="00563864"/>
    <w:rsid w:val="00563DCC"/>
    <w:rsid w:val="005641C8"/>
    <w:rsid w:val="00564456"/>
    <w:rsid w:val="0056452C"/>
    <w:rsid w:val="00564542"/>
    <w:rsid w:val="00564CCE"/>
    <w:rsid w:val="00564D31"/>
    <w:rsid w:val="00564E65"/>
    <w:rsid w:val="00565071"/>
    <w:rsid w:val="00565220"/>
    <w:rsid w:val="00565AE2"/>
    <w:rsid w:val="00565D12"/>
    <w:rsid w:val="00565EB9"/>
    <w:rsid w:val="00565EF2"/>
    <w:rsid w:val="00565FFF"/>
    <w:rsid w:val="00566543"/>
    <w:rsid w:val="0056670F"/>
    <w:rsid w:val="00567151"/>
    <w:rsid w:val="00567BC3"/>
    <w:rsid w:val="00567C55"/>
    <w:rsid w:val="00567DCB"/>
    <w:rsid w:val="00570299"/>
    <w:rsid w:val="005702FD"/>
    <w:rsid w:val="00570390"/>
    <w:rsid w:val="00570627"/>
    <w:rsid w:val="00570A2E"/>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4067"/>
    <w:rsid w:val="00574302"/>
    <w:rsid w:val="0057457F"/>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10E"/>
    <w:rsid w:val="00582211"/>
    <w:rsid w:val="00582743"/>
    <w:rsid w:val="00582BBA"/>
    <w:rsid w:val="00582BD7"/>
    <w:rsid w:val="00582F80"/>
    <w:rsid w:val="00583599"/>
    <w:rsid w:val="00583666"/>
    <w:rsid w:val="00583781"/>
    <w:rsid w:val="00583923"/>
    <w:rsid w:val="005839E7"/>
    <w:rsid w:val="00583C9E"/>
    <w:rsid w:val="005844B6"/>
    <w:rsid w:val="0058475E"/>
    <w:rsid w:val="00584770"/>
    <w:rsid w:val="00584B7B"/>
    <w:rsid w:val="00584D29"/>
    <w:rsid w:val="00584EE9"/>
    <w:rsid w:val="00585FE5"/>
    <w:rsid w:val="0058657E"/>
    <w:rsid w:val="005866D3"/>
    <w:rsid w:val="00586721"/>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1187"/>
    <w:rsid w:val="005911B4"/>
    <w:rsid w:val="005912E5"/>
    <w:rsid w:val="005914D6"/>
    <w:rsid w:val="00591615"/>
    <w:rsid w:val="00591FCC"/>
    <w:rsid w:val="005921F7"/>
    <w:rsid w:val="00592A37"/>
    <w:rsid w:val="00592D19"/>
    <w:rsid w:val="00592E0F"/>
    <w:rsid w:val="005931A1"/>
    <w:rsid w:val="005931F2"/>
    <w:rsid w:val="00593521"/>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CA5"/>
    <w:rsid w:val="005960DA"/>
    <w:rsid w:val="0059663C"/>
    <w:rsid w:val="005966E7"/>
    <w:rsid w:val="005968BE"/>
    <w:rsid w:val="00596BE4"/>
    <w:rsid w:val="00597B1F"/>
    <w:rsid w:val="00597C0A"/>
    <w:rsid w:val="00597C1B"/>
    <w:rsid w:val="00597ECB"/>
    <w:rsid w:val="005A01B9"/>
    <w:rsid w:val="005A02E1"/>
    <w:rsid w:val="005A0384"/>
    <w:rsid w:val="005A065F"/>
    <w:rsid w:val="005A0810"/>
    <w:rsid w:val="005A0A99"/>
    <w:rsid w:val="005A0BBA"/>
    <w:rsid w:val="005A0E86"/>
    <w:rsid w:val="005A0F52"/>
    <w:rsid w:val="005A11DB"/>
    <w:rsid w:val="005A13D6"/>
    <w:rsid w:val="005A14AA"/>
    <w:rsid w:val="005A15D1"/>
    <w:rsid w:val="005A1BDC"/>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3F5D"/>
    <w:rsid w:val="005A403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3F"/>
    <w:rsid w:val="005B0BB8"/>
    <w:rsid w:val="005B0E06"/>
    <w:rsid w:val="005B1981"/>
    <w:rsid w:val="005B1A38"/>
    <w:rsid w:val="005B1AD9"/>
    <w:rsid w:val="005B1EA7"/>
    <w:rsid w:val="005B1EC6"/>
    <w:rsid w:val="005B2004"/>
    <w:rsid w:val="005B27DC"/>
    <w:rsid w:val="005B298C"/>
    <w:rsid w:val="005B2B64"/>
    <w:rsid w:val="005B2BBD"/>
    <w:rsid w:val="005B2C95"/>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CBE"/>
    <w:rsid w:val="005B6CDD"/>
    <w:rsid w:val="005B6E35"/>
    <w:rsid w:val="005B7173"/>
    <w:rsid w:val="005B751D"/>
    <w:rsid w:val="005B7552"/>
    <w:rsid w:val="005B7CE7"/>
    <w:rsid w:val="005B7D0F"/>
    <w:rsid w:val="005B7DE5"/>
    <w:rsid w:val="005C007A"/>
    <w:rsid w:val="005C02BE"/>
    <w:rsid w:val="005C02DF"/>
    <w:rsid w:val="005C06ED"/>
    <w:rsid w:val="005C0BF4"/>
    <w:rsid w:val="005C0E08"/>
    <w:rsid w:val="005C17A6"/>
    <w:rsid w:val="005C1AF3"/>
    <w:rsid w:val="005C1B94"/>
    <w:rsid w:val="005C20B9"/>
    <w:rsid w:val="005C2260"/>
    <w:rsid w:val="005C2700"/>
    <w:rsid w:val="005C28B3"/>
    <w:rsid w:val="005C3AB3"/>
    <w:rsid w:val="005C3D45"/>
    <w:rsid w:val="005C4859"/>
    <w:rsid w:val="005C48D9"/>
    <w:rsid w:val="005C4E13"/>
    <w:rsid w:val="005C50B9"/>
    <w:rsid w:val="005C5486"/>
    <w:rsid w:val="005C576B"/>
    <w:rsid w:val="005C5800"/>
    <w:rsid w:val="005C582B"/>
    <w:rsid w:val="005C5AEB"/>
    <w:rsid w:val="005C5E67"/>
    <w:rsid w:val="005C64D7"/>
    <w:rsid w:val="005C65BF"/>
    <w:rsid w:val="005C65E3"/>
    <w:rsid w:val="005C7215"/>
    <w:rsid w:val="005C782F"/>
    <w:rsid w:val="005C7A2B"/>
    <w:rsid w:val="005C7A4A"/>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4618"/>
    <w:rsid w:val="005D4807"/>
    <w:rsid w:val="005D491E"/>
    <w:rsid w:val="005D4B06"/>
    <w:rsid w:val="005D4E1F"/>
    <w:rsid w:val="005D4FCC"/>
    <w:rsid w:val="005D53C8"/>
    <w:rsid w:val="005D57C0"/>
    <w:rsid w:val="005D637A"/>
    <w:rsid w:val="005D649C"/>
    <w:rsid w:val="005D6EFD"/>
    <w:rsid w:val="005D7BA1"/>
    <w:rsid w:val="005E0618"/>
    <w:rsid w:val="005E09F6"/>
    <w:rsid w:val="005E0AF5"/>
    <w:rsid w:val="005E106C"/>
    <w:rsid w:val="005E1348"/>
    <w:rsid w:val="005E1CEA"/>
    <w:rsid w:val="005E1E23"/>
    <w:rsid w:val="005E2077"/>
    <w:rsid w:val="005E25A4"/>
    <w:rsid w:val="005E2960"/>
    <w:rsid w:val="005E2C44"/>
    <w:rsid w:val="005E3052"/>
    <w:rsid w:val="005E30C1"/>
    <w:rsid w:val="005E30D3"/>
    <w:rsid w:val="005E38F6"/>
    <w:rsid w:val="005E3958"/>
    <w:rsid w:val="005E3C03"/>
    <w:rsid w:val="005E3E81"/>
    <w:rsid w:val="005E3F62"/>
    <w:rsid w:val="005E4B98"/>
    <w:rsid w:val="005E4DB9"/>
    <w:rsid w:val="005E4DEA"/>
    <w:rsid w:val="005E553A"/>
    <w:rsid w:val="005E62D2"/>
    <w:rsid w:val="005E65DD"/>
    <w:rsid w:val="005E6725"/>
    <w:rsid w:val="005E6CE1"/>
    <w:rsid w:val="005E6E43"/>
    <w:rsid w:val="005E7289"/>
    <w:rsid w:val="005E7612"/>
    <w:rsid w:val="005E77CA"/>
    <w:rsid w:val="005E7ECF"/>
    <w:rsid w:val="005E7F4D"/>
    <w:rsid w:val="005F0333"/>
    <w:rsid w:val="005F034D"/>
    <w:rsid w:val="005F0480"/>
    <w:rsid w:val="005F04DD"/>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017"/>
    <w:rsid w:val="005F4485"/>
    <w:rsid w:val="005F4615"/>
    <w:rsid w:val="005F4A4C"/>
    <w:rsid w:val="005F5103"/>
    <w:rsid w:val="005F5BED"/>
    <w:rsid w:val="005F5C81"/>
    <w:rsid w:val="005F5DE4"/>
    <w:rsid w:val="005F5E90"/>
    <w:rsid w:val="005F61CE"/>
    <w:rsid w:val="005F62A8"/>
    <w:rsid w:val="005F6397"/>
    <w:rsid w:val="005F6496"/>
    <w:rsid w:val="005F661E"/>
    <w:rsid w:val="005F67A0"/>
    <w:rsid w:val="005F68D8"/>
    <w:rsid w:val="005F69B0"/>
    <w:rsid w:val="005F6B4C"/>
    <w:rsid w:val="005F6BC4"/>
    <w:rsid w:val="005F6D8F"/>
    <w:rsid w:val="005F7DA3"/>
    <w:rsid w:val="005F7EE2"/>
    <w:rsid w:val="005F7FCC"/>
    <w:rsid w:val="00600033"/>
    <w:rsid w:val="00600701"/>
    <w:rsid w:val="006008C2"/>
    <w:rsid w:val="006008C8"/>
    <w:rsid w:val="006009EA"/>
    <w:rsid w:val="00600A2A"/>
    <w:rsid w:val="00601290"/>
    <w:rsid w:val="00601706"/>
    <w:rsid w:val="00601F4A"/>
    <w:rsid w:val="00602023"/>
    <w:rsid w:val="00602082"/>
    <w:rsid w:val="00602111"/>
    <w:rsid w:val="0060214F"/>
    <w:rsid w:val="00602657"/>
    <w:rsid w:val="00602A58"/>
    <w:rsid w:val="00602E41"/>
    <w:rsid w:val="006032BB"/>
    <w:rsid w:val="0060368A"/>
    <w:rsid w:val="0060388C"/>
    <w:rsid w:val="00603D9B"/>
    <w:rsid w:val="00603F1F"/>
    <w:rsid w:val="00603FF3"/>
    <w:rsid w:val="0060442E"/>
    <w:rsid w:val="006045C6"/>
    <w:rsid w:val="00604835"/>
    <w:rsid w:val="00604928"/>
    <w:rsid w:val="00604FCF"/>
    <w:rsid w:val="00605384"/>
    <w:rsid w:val="006056DC"/>
    <w:rsid w:val="006056E6"/>
    <w:rsid w:val="00605A98"/>
    <w:rsid w:val="00605B96"/>
    <w:rsid w:val="00606278"/>
    <w:rsid w:val="00606AC8"/>
    <w:rsid w:val="006070DC"/>
    <w:rsid w:val="00607D3B"/>
    <w:rsid w:val="00610186"/>
    <w:rsid w:val="00610198"/>
    <w:rsid w:val="00610807"/>
    <w:rsid w:val="006108AB"/>
    <w:rsid w:val="00610E46"/>
    <w:rsid w:val="006113DE"/>
    <w:rsid w:val="00611579"/>
    <w:rsid w:val="0061223D"/>
    <w:rsid w:val="006125B0"/>
    <w:rsid w:val="006125BA"/>
    <w:rsid w:val="00612730"/>
    <w:rsid w:val="00612849"/>
    <w:rsid w:val="00612DC4"/>
    <w:rsid w:val="006135F7"/>
    <w:rsid w:val="00613739"/>
    <w:rsid w:val="006137DE"/>
    <w:rsid w:val="006137F2"/>
    <w:rsid w:val="0061381B"/>
    <w:rsid w:val="00613A0E"/>
    <w:rsid w:val="00613D1C"/>
    <w:rsid w:val="00614030"/>
    <w:rsid w:val="0061413E"/>
    <w:rsid w:val="006143C7"/>
    <w:rsid w:val="0061506F"/>
    <w:rsid w:val="00615922"/>
    <w:rsid w:val="00615B41"/>
    <w:rsid w:val="00615CCF"/>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4D"/>
    <w:rsid w:val="00622B92"/>
    <w:rsid w:val="00622D02"/>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59A2"/>
    <w:rsid w:val="006262AB"/>
    <w:rsid w:val="006267BD"/>
    <w:rsid w:val="00626953"/>
    <w:rsid w:val="00627203"/>
    <w:rsid w:val="0062753C"/>
    <w:rsid w:val="00627AFC"/>
    <w:rsid w:val="00627DCA"/>
    <w:rsid w:val="00627EA5"/>
    <w:rsid w:val="006300AC"/>
    <w:rsid w:val="00630CB9"/>
    <w:rsid w:val="00630EAB"/>
    <w:rsid w:val="00630EDF"/>
    <w:rsid w:val="00630F0C"/>
    <w:rsid w:val="00631138"/>
    <w:rsid w:val="006315A7"/>
    <w:rsid w:val="00631747"/>
    <w:rsid w:val="00631762"/>
    <w:rsid w:val="006319E9"/>
    <w:rsid w:val="0063227B"/>
    <w:rsid w:val="00632287"/>
    <w:rsid w:val="00632766"/>
    <w:rsid w:val="0063281F"/>
    <w:rsid w:val="00633086"/>
    <w:rsid w:val="0063329B"/>
    <w:rsid w:val="006332A1"/>
    <w:rsid w:val="0063351C"/>
    <w:rsid w:val="00633C54"/>
    <w:rsid w:val="00633E25"/>
    <w:rsid w:val="00634092"/>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D3E"/>
    <w:rsid w:val="0063713B"/>
    <w:rsid w:val="006372ED"/>
    <w:rsid w:val="00637621"/>
    <w:rsid w:val="00637721"/>
    <w:rsid w:val="00637971"/>
    <w:rsid w:val="00637D7A"/>
    <w:rsid w:val="006403F6"/>
    <w:rsid w:val="0064080D"/>
    <w:rsid w:val="0064081A"/>
    <w:rsid w:val="0064124C"/>
    <w:rsid w:val="006417F6"/>
    <w:rsid w:val="00641A44"/>
    <w:rsid w:val="00641CEF"/>
    <w:rsid w:val="00642064"/>
    <w:rsid w:val="006423F6"/>
    <w:rsid w:val="0064268E"/>
    <w:rsid w:val="00642968"/>
    <w:rsid w:val="00642972"/>
    <w:rsid w:val="00642A8A"/>
    <w:rsid w:val="00642B57"/>
    <w:rsid w:val="0064322F"/>
    <w:rsid w:val="00643300"/>
    <w:rsid w:val="00643552"/>
    <w:rsid w:val="00643AC2"/>
    <w:rsid w:val="0064425A"/>
    <w:rsid w:val="00644D74"/>
    <w:rsid w:val="00644EA7"/>
    <w:rsid w:val="00644F4C"/>
    <w:rsid w:val="006455D1"/>
    <w:rsid w:val="00645954"/>
    <w:rsid w:val="00645B4B"/>
    <w:rsid w:val="00645CDA"/>
    <w:rsid w:val="00645D6F"/>
    <w:rsid w:val="00645E79"/>
    <w:rsid w:val="0064643A"/>
    <w:rsid w:val="006468B0"/>
    <w:rsid w:val="00646A7C"/>
    <w:rsid w:val="006476AD"/>
    <w:rsid w:val="0065024B"/>
    <w:rsid w:val="006503A2"/>
    <w:rsid w:val="0065051E"/>
    <w:rsid w:val="00650713"/>
    <w:rsid w:val="00650977"/>
    <w:rsid w:val="00650BA1"/>
    <w:rsid w:val="00650CB3"/>
    <w:rsid w:val="00650E6B"/>
    <w:rsid w:val="00650EAE"/>
    <w:rsid w:val="0065107C"/>
    <w:rsid w:val="00651155"/>
    <w:rsid w:val="00651182"/>
    <w:rsid w:val="006515A2"/>
    <w:rsid w:val="00651773"/>
    <w:rsid w:val="0065192D"/>
    <w:rsid w:val="00651A7C"/>
    <w:rsid w:val="00651F48"/>
    <w:rsid w:val="006520E2"/>
    <w:rsid w:val="0065211E"/>
    <w:rsid w:val="0065218A"/>
    <w:rsid w:val="006523A8"/>
    <w:rsid w:val="00652480"/>
    <w:rsid w:val="00652A08"/>
    <w:rsid w:val="00652AA5"/>
    <w:rsid w:val="00652E8B"/>
    <w:rsid w:val="00652F5C"/>
    <w:rsid w:val="00653125"/>
    <w:rsid w:val="0065314E"/>
    <w:rsid w:val="006533B1"/>
    <w:rsid w:val="00653488"/>
    <w:rsid w:val="006537A4"/>
    <w:rsid w:val="00653BB0"/>
    <w:rsid w:val="00653C4F"/>
    <w:rsid w:val="0065442B"/>
    <w:rsid w:val="00654695"/>
    <w:rsid w:val="0065470D"/>
    <w:rsid w:val="00654C9A"/>
    <w:rsid w:val="00654D03"/>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B32"/>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350"/>
    <w:rsid w:val="006644D9"/>
    <w:rsid w:val="006645E1"/>
    <w:rsid w:val="00664B97"/>
    <w:rsid w:val="00664D6D"/>
    <w:rsid w:val="00664E8B"/>
    <w:rsid w:val="00664FC6"/>
    <w:rsid w:val="00665024"/>
    <w:rsid w:val="00665136"/>
    <w:rsid w:val="0066537C"/>
    <w:rsid w:val="00665465"/>
    <w:rsid w:val="0066556A"/>
    <w:rsid w:val="006655FE"/>
    <w:rsid w:val="0066573E"/>
    <w:rsid w:val="006657C2"/>
    <w:rsid w:val="00665A00"/>
    <w:rsid w:val="00665ADB"/>
    <w:rsid w:val="00665CDF"/>
    <w:rsid w:val="00665E5C"/>
    <w:rsid w:val="0066683D"/>
    <w:rsid w:val="00666B12"/>
    <w:rsid w:val="00666BB8"/>
    <w:rsid w:val="00666EAF"/>
    <w:rsid w:val="00666FC1"/>
    <w:rsid w:val="006670DF"/>
    <w:rsid w:val="006671B0"/>
    <w:rsid w:val="0066758B"/>
    <w:rsid w:val="006675B7"/>
    <w:rsid w:val="00667691"/>
    <w:rsid w:val="00667716"/>
    <w:rsid w:val="00667D7A"/>
    <w:rsid w:val="00670687"/>
    <w:rsid w:val="006708B6"/>
    <w:rsid w:val="00670C6F"/>
    <w:rsid w:val="00670D08"/>
    <w:rsid w:val="0067193C"/>
    <w:rsid w:val="00671E33"/>
    <w:rsid w:val="006728DC"/>
    <w:rsid w:val="00672C23"/>
    <w:rsid w:val="00672C53"/>
    <w:rsid w:val="00672D88"/>
    <w:rsid w:val="00672F55"/>
    <w:rsid w:val="00673283"/>
    <w:rsid w:val="00673AB8"/>
    <w:rsid w:val="006741C0"/>
    <w:rsid w:val="0067440B"/>
    <w:rsid w:val="0067499A"/>
    <w:rsid w:val="00674DA9"/>
    <w:rsid w:val="00675301"/>
    <w:rsid w:val="00675646"/>
    <w:rsid w:val="0067568F"/>
    <w:rsid w:val="00675C37"/>
    <w:rsid w:val="00676118"/>
    <w:rsid w:val="00676982"/>
    <w:rsid w:val="00676BF8"/>
    <w:rsid w:val="00676E39"/>
    <w:rsid w:val="006776AA"/>
    <w:rsid w:val="00677943"/>
    <w:rsid w:val="00677E9D"/>
    <w:rsid w:val="006806F3"/>
    <w:rsid w:val="00680F19"/>
    <w:rsid w:val="0068125C"/>
    <w:rsid w:val="006812C4"/>
    <w:rsid w:val="00681379"/>
    <w:rsid w:val="00681880"/>
    <w:rsid w:val="00681B8B"/>
    <w:rsid w:val="0068219B"/>
    <w:rsid w:val="00682696"/>
    <w:rsid w:val="00682937"/>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890"/>
    <w:rsid w:val="00690B51"/>
    <w:rsid w:val="00690D25"/>
    <w:rsid w:val="0069110B"/>
    <w:rsid w:val="0069135D"/>
    <w:rsid w:val="006914BB"/>
    <w:rsid w:val="006914C0"/>
    <w:rsid w:val="00691579"/>
    <w:rsid w:val="006919FA"/>
    <w:rsid w:val="006921FD"/>
    <w:rsid w:val="0069240F"/>
    <w:rsid w:val="006926E9"/>
    <w:rsid w:val="006927B3"/>
    <w:rsid w:val="006927F0"/>
    <w:rsid w:val="0069284C"/>
    <w:rsid w:val="006928C1"/>
    <w:rsid w:val="00692A42"/>
    <w:rsid w:val="00692ABF"/>
    <w:rsid w:val="00692EAA"/>
    <w:rsid w:val="006933FC"/>
    <w:rsid w:val="00693613"/>
    <w:rsid w:val="0069386C"/>
    <w:rsid w:val="00693A27"/>
    <w:rsid w:val="00693C1C"/>
    <w:rsid w:val="00693D6C"/>
    <w:rsid w:val="00693EB5"/>
    <w:rsid w:val="00693EDF"/>
    <w:rsid w:val="00694001"/>
    <w:rsid w:val="00694148"/>
    <w:rsid w:val="0069441B"/>
    <w:rsid w:val="00694EAD"/>
    <w:rsid w:val="00695196"/>
    <w:rsid w:val="00695311"/>
    <w:rsid w:val="00695418"/>
    <w:rsid w:val="0069558E"/>
    <w:rsid w:val="00695646"/>
    <w:rsid w:val="00695B68"/>
    <w:rsid w:val="00695E1B"/>
    <w:rsid w:val="00696002"/>
    <w:rsid w:val="0069619F"/>
    <w:rsid w:val="006962F6"/>
    <w:rsid w:val="006963B6"/>
    <w:rsid w:val="006968B0"/>
    <w:rsid w:val="00696CC9"/>
    <w:rsid w:val="00696E12"/>
    <w:rsid w:val="006973DB"/>
    <w:rsid w:val="0069743D"/>
    <w:rsid w:val="0069752A"/>
    <w:rsid w:val="00697D67"/>
    <w:rsid w:val="00697D71"/>
    <w:rsid w:val="00697E87"/>
    <w:rsid w:val="00697F18"/>
    <w:rsid w:val="006A03F0"/>
    <w:rsid w:val="006A061A"/>
    <w:rsid w:val="006A0AE7"/>
    <w:rsid w:val="006A1488"/>
    <w:rsid w:val="006A1576"/>
    <w:rsid w:val="006A21EC"/>
    <w:rsid w:val="006A2313"/>
    <w:rsid w:val="006A2391"/>
    <w:rsid w:val="006A277C"/>
    <w:rsid w:val="006A2A65"/>
    <w:rsid w:val="006A2DAF"/>
    <w:rsid w:val="006A3012"/>
    <w:rsid w:val="006A3B2D"/>
    <w:rsid w:val="006A3C2E"/>
    <w:rsid w:val="006A3EDA"/>
    <w:rsid w:val="006A3F21"/>
    <w:rsid w:val="006A4031"/>
    <w:rsid w:val="006A4124"/>
    <w:rsid w:val="006A427D"/>
    <w:rsid w:val="006A43E4"/>
    <w:rsid w:val="006A45C8"/>
    <w:rsid w:val="006A48F1"/>
    <w:rsid w:val="006A4F90"/>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63"/>
    <w:rsid w:val="006B127B"/>
    <w:rsid w:val="006B12CD"/>
    <w:rsid w:val="006B149E"/>
    <w:rsid w:val="006B1500"/>
    <w:rsid w:val="006B1720"/>
    <w:rsid w:val="006B1CCE"/>
    <w:rsid w:val="006B1D38"/>
    <w:rsid w:val="006B24E3"/>
    <w:rsid w:val="006B2B3C"/>
    <w:rsid w:val="006B2B79"/>
    <w:rsid w:val="006B2BCB"/>
    <w:rsid w:val="006B2DE2"/>
    <w:rsid w:val="006B3315"/>
    <w:rsid w:val="006B33E5"/>
    <w:rsid w:val="006B355D"/>
    <w:rsid w:val="006B36EB"/>
    <w:rsid w:val="006B3750"/>
    <w:rsid w:val="006B38CE"/>
    <w:rsid w:val="006B3922"/>
    <w:rsid w:val="006B3BE9"/>
    <w:rsid w:val="006B3C44"/>
    <w:rsid w:val="006B3D76"/>
    <w:rsid w:val="006B3FD0"/>
    <w:rsid w:val="006B4046"/>
    <w:rsid w:val="006B51B9"/>
    <w:rsid w:val="006B5378"/>
    <w:rsid w:val="006B53E2"/>
    <w:rsid w:val="006B557B"/>
    <w:rsid w:val="006B56EA"/>
    <w:rsid w:val="006B5C41"/>
    <w:rsid w:val="006B5CD5"/>
    <w:rsid w:val="006B5F4C"/>
    <w:rsid w:val="006B62F2"/>
    <w:rsid w:val="006B7707"/>
    <w:rsid w:val="006B7A80"/>
    <w:rsid w:val="006B7BCD"/>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588E"/>
    <w:rsid w:val="006C58A6"/>
    <w:rsid w:val="006C5F49"/>
    <w:rsid w:val="006C5FC8"/>
    <w:rsid w:val="006C6076"/>
    <w:rsid w:val="006C6121"/>
    <w:rsid w:val="006C63A6"/>
    <w:rsid w:val="006C666E"/>
    <w:rsid w:val="006C6A7D"/>
    <w:rsid w:val="006C6ABD"/>
    <w:rsid w:val="006C6DED"/>
    <w:rsid w:val="006C7B68"/>
    <w:rsid w:val="006C7C6E"/>
    <w:rsid w:val="006C7E36"/>
    <w:rsid w:val="006C7F0F"/>
    <w:rsid w:val="006D008E"/>
    <w:rsid w:val="006D00B2"/>
    <w:rsid w:val="006D0165"/>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2E1"/>
    <w:rsid w:val="006D55DF"/>
    <w:rsid w:val="006D599E"/>
    <w:rsid w:val="006D5AA9"/>
    <w:rsid w:val="006D5AAC"/>
    <w:rsid w:val="006D602B"/>
    <w:rsid w:val="006D6E57"/>
    <w:rsid w:val="006D6EEB"/>
    <w:rsid w:val="006D6EF4"/>
    <w:rsid w:val="006D7456"/>
    <w:rsid w:val="006D752B"/>
    <w:rsid w:val="006D78CD"/>
    <w:rsid w:val="006D7959"/>
    <w:rsid w:val="006D7F87"/>
    <w:rsid w:val="006E015A"/>
    <w:rsid w:val="006E0336"/>
    <w:rsid w:val="006E0435"/>
    <w:rsid w:val="006E05EB"/>
    <w:rsid w:val="006E0714"/>
    <w:rsid w:val="006E08DB"/>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309"/>
    <w:rsid w:val="006E3411"/>
    <w:rsid w:val="006E34C2"/>
    <w:rsid w:val="006E3EA1"/>
    <w:rsid w:val="006E4328"/>
    <w:rsid w:val="006E4713"/>
    <w:rsid w:val="006E4755"/>
    <w:rsid w:val="006E4CC8"/>
    <w:rsid w:val="006E52CD"/>
    <w:rsid w:val="006E5622"/>
    <w:rsid w:val="006E56C3"/>
    <w:rsid w:val="006E6038"/>
    <w:rsid w:val="006E637F"/>
    <w:rsid w:val="006E6BC3"/>
    <w:rsid w:val="006E6BDE"/>
    <w:rsid w:val="006E6D46"/>
    <w:rsid w:val="006E6DE3"/>
    <w:rsid w:val="006E6E9F"/>
    <w:rsid w:val="006E6F3F"/>
    <w:rsid w:val="006E71CC"/>
    <w:rsid w:val="006E732B"/>
    <w:rsid w:val="006E776B"/>
    <w:rsid w:val="006E7AD0"/>
    <w:rsid w:val="006F0235"/>
    <w:rsid w:val="006F02A0"/>
    <w:rsid w:val="006F0394"/>
    <w:rsid w:val="006F0FA1"/>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97F"/>
    <w:rsid w:val="006F4A1D"/>
    <w:rsid w:val="006F4AD2"/>
    <w:rsid w:val="006F4D4C"/>
    <w:rsid w:val="006F4F6C"/>
    <w:rsid w:val="006F51BE"/>
    <w:rsid w:val="006F52EA"/>
    <w:rsid w:val="006F5701"/>
    <w:rsid w:val="006F5776"/>
    <w:rsid w:val="006F57D4"/>
    <w:rsid w:val="006F62AA"/>
    <w:rsid w:val="006F62D2"/>
    <w:rsid w:val="006F6514"/>
    <w:rsid w:val="006F65CF"/>
    <w:rsid w:val="006F6BAE"/>
    <w:rsid w:val="006F6CEC"/>
    <w:rsid w:val="006F70A1"/>
    <w:rsid w:val="006F74DC"/>
    <w:rsid w:val="006F799B"/>
    <w:rsid w:val="007002AF"/>
    <w:rsid w:val="00700493"/>
    <w:rsid w:val="007006CE"/>
    <w:rsid w:val="007008E1"/>
    <w:rsid w:val="0070110F"/>
    <w:rsid w:val="00701522"/>
    <w:rsid w:val="0070158A"/>
    <w:rsid w:val="007017D6"/>
    <w:rsid w:val="00701989"/>
    <w:rsid w:val="00701D34"/>
    <w:rsid w:val="00701D6D"/>
    <w:rsid w:val="00701DA7"/>
    <w:rsid w:val="00702110"/>
    <w:rsid w:val="007027A3"/>
    <w:rsid w:val="0070316E"/>
    <w:rsid w:val="00703776"/>
    <w:rsid w:val="0070378E"/>
    <w:rsid w:val="00703ACD"/>
    <w:rsid w:val="00703B0E"/>
    <w:rsid w:val="00703BBD"/>
    <w:rsid w:val="00703FB6"/>
    <w:rsid w:val="007047BA"/>
    <w:rsid w:val="0070485F"/>
    <w:rsid w:val="007048C6"/>
    <w:rsid w:val="00704A53"/>
    <w:rsid w:val="00704DF3"/>
    <w:rsid w:val="007050A6"/>
    <w:rsid w:val="007053FA"/>
    <w:rsid w:val="007054E9"/>
    <w:rsid w:val="007054F5"/>
    <w:rsid w:val="007057AA"/>
    <w:rsid w:val="007057DE"/>
    <w:rsid w:val="00705B02"/>
    <w:rsid w:val="00705DBE"/>
    <w:rsid w:val="00705E5F"/>
    <w:rsid w:val="00705E98"/>
    <w:rsid w:val="00706003"/>
    <w:rsid w:val="007060E8"/>
    <w:rsid w:val="0070688D"/>
    <w:rsid w:val="007068AF"/>
    <w:rsid w:val="00706A84"/>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3195"/>
    <w:rsid w:val="007132F7"/>
    <w:rsid w:val="00713392"/>
    <w:rsid w:val="00713CA5"/>
    <w:rsid w:val="00713F8E"/>
    <w:rsid w:val="007140DA"/>
    <w:rsid w:val="007141A0"/>
    <w:rsid w:val="00714A02"/>
    <w:rsid w:val="00714EE4"/>
    <w:rsid w:val="0071571B"/>
    <w:rsid w:val="00715E34"/>
    <w:rsid w:val="00716A89"/>
    <w:rsid w:val="00716F37"/>
    <w:rsid w:val="00717145"/>
    <w:rsid w:val="00717599"/>
    <w:rsid w:val="007176E9"/>
    <w:rsid w:val="007178CB"/>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851"/>
    <w:rsid w:val="00723AFD"/>
    <w:rsid w:val="00723DCE"/>
    <w:rsid w:val="007241D3"/>
    <w:rsid w:val="007242BC"/>
    <w:rsid w:val="007243B5"/>
    <w:rsid w:val="00724677"/>
    <w:rsid w:val="007247B2"/>
    <w:rsid w:val="007247E7"/>
    <w:rsid w:val="00724808"/>
    <w:rsid w:val="00724A3B"/>
    <w:rsid w:val="00724AEC"/>
    <w:rsid w:val="00724D19"/>
    <w:rsid w:val="00725208"/>
    <w:rsid w:val="007253B0"/>
    <w:rsid w:val="007253DA"/>
    <w:rsid w:val="00725810"/>
    <w:rsid w:val="00725AE5"/>
    <w:rsid w:val="00725B7A"/>
    <w:rsid w:val="00725B86"/>
    <w:rsid w:val="00725F6A"/>
    <w:rsid w:val="00726052"/>
    <w:rsid w:val="00726125"/>
    <w:rsid w:val="0072677B"/>
    <w:rsid w:val="007267EC"/>
    <w:rsid w:val="00726B1A"/>
    <w:rsid w:val="00726BBE"/>
    <w:rsid w:val="00726D09"/>
    <w:rsid w:val="00726F9B"/>
    <w:rsid w:val="007274F8"/>
    <w:rsid w:val="00727939"/>
    <w:rsid w:val="0073017F"/>
    <w:rsid w:val="00730307"/>
    <w:rsid w:val="0073047D"/>
    <w:rsid w:val="00730B5B"/>
    <w:rsid w:val="00730FBC"/>
    <w:rsid w:val="007316C6"/>
    <w:rsid w:val="007317CE"/>
    <w:rsid w:val="00731912"/>
    <w:rsid w:val="00731B23"/>
    <w:rsid w:val="007324EA"/>
    <w:rsid w:val="007326F7"/>
    <w:rsid w:val="00732B64"/>
    <w:rsid w:val="0073300B"/>
    <w:rsid w:val="007332C0"/>
    <w:rsid w:val="00733351"/>
    <w:rsid w:val="00733434"/>
    <w:rsid w:val="007339F8"/>
    <w:rsid w:val="00734050"/>
    <w:rsid w:val="0073492C"/>
    <w:rsid w:val="00734CDA"/>
    <w:rsid w:val="00734E1A"/>
    <w:rsid w:val="007352F8"/>
    <w:rsid w:val="00735AD1"/>
    <w:rsid w:val="00735BB4"/>
    <w:rsid w:val="00735D1B"/>
    <w:rsid w:val="00735EDF"/>
    <w:rsid w:val="0073602B"/>
    <w:rsid w:val="00736192"/>
    <w:rsid w:val="007363CF"/>
    <w:rsid w:val="007369AC"/>
    <w:rsid w:val="00736DDE"/>
    <w:rsid w:val="00737118"/>
    <w:rsid w:val="007378A7"/>
    <w:rsid w:val="00737AEA"/>
    <w:rsid w:val="00740085"/>
    <w:rsid w:val="007407DC"/>
    <w:rsid w:val="0074092A"/>
    <w:rsid w:val="00740C60"/>
    <w:rsid w:val="00740E30"/>
    <w:rsid w:val="007412B0"/>
    <w:rsid w:val="00741662"/>
    <w:rsid w:val="00741C45"/>
    <w:rsid w:val="007422C9"/>
    <w:rsid w:val="0074278F"/>
    <w:rsid w:val="00742C86"/>
    <w:rsid w:val="0074432C"/>
    <w:rsid w:val="007446C4"/>
    <w:rsid w:val="00744A30"/>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23"/>
    <w:rsid w:val="00746FBC"/>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C61"/>
    <w:rsid w:val="00753E25"/>
    <w:rsid w:val="007540EA"/>
    <w:rsid w:val="00754135"/>
    <w:rsid w:val="00754184"/>
    <w:rsid w:val="007547DB"/>
    <w:rsid w:val="0075492E"/>
    <w:rsid w:val="00754AE3"/>
    <w:rsid w:val="00755279"/>
    <w:rsid w:val="00755871"/>
    <w:rsid w:val="00755A9C"/>
    <w:rsid w:val="00755BB6"/>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966"/>
    <w:rsid w:val="00766124"/>
    <w:rsid w:val="0076661E"/>
    <w:rsid w:val="0076686D"/>
    <w:rsid w:val="00766A5A"/>
    <w:rsid w:val="00766A9A"/>
    <w:rsid w:val="00766BAB"/>
    <w:rsid w:val="00766C05"/>
    <w:rsid w:val="00766C45"/>
    <w:rsid w:val="007671B8"/>
    <w:rsid w:val="007671D5"/>
    <w:rsid w:val="00767236"/>
    <w:rsid w:val="00767281"/>
    <w:rsid w:val="0076733B"/>
    <w:rsid w:val="00767549"/>
    <w:rsid w:val="007675FB"/>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7F9"/>
    <w:rsid w:val="00772CBA"/>
    <w:rsid w:val="00772D80"/>
    <w:rsid w:val="00772F48"/>
    <w:rsid w:val="0077429F"/>
    <w:rsid w:val="00774B7C"/>
    <w:rsid w:val="00774C8B"/>
    <w:rsid w:val="00774C9E"/>
    <w:rsid w:val="00774E8D"/>
    <w:rsid w:val="0077511D"/>
    <w:rsid w:val="00775714"/>
    <w:rsid w:val="00775D46"/>
    <w:rsid w:val="007761B3"/>
    <w:rsid w:val="0077671B"/>
    <w:rsid w:val="00776CC8"/>
    <w:rsid w:val="00776CEC"/>
    <w:rsid w:val="00776F95"/>
    <w:rsid w:val="007775F5"/>
    <w:rsid w:val="00777A45"/>
    <w:rsid w:val="00777AF0"/>
    <w:rsid w:val="0078020C"/>
    <w:rsid w:val="00780452"/>
    <w:rsid w:val="00780500"/>
    <w:rsid w:val="00780610"/>
    <w:rsid w:val="00780B29"/>
    <w:rsid w:val="00780BB1"/>
    <w:rsid w:val="00780E7E"/>
    <w:rsid w:val="00780EAB"/>
    <w:rsid w:val="007810AA"/>
    <w:rsid w:val="007811F1"/>
    <w:rsid w:val="00781566"/>
    <w:rsid w:val="007815AD"/>
    <w:rsid w:val="00781659"/>
    <w:rsid w:val="00781B99"/>
    <w:rsid w:val="00781CCA"/>
    <w:rsid w:val="0078215F"/>
    <w:rsid w:val="00782360"/>
    <w:rsid w:val="00782463"/>
    <w:rsid w:val="007825F6"/>
    <w:rsid w:val="0078285A"/>
    <w:rsid w:val="00782A7E"/>
    <w:rsid w:val="00782B3F"/>
    <w:rsid w:val="007835C9"/>
    <w:rsid w:val="00783ACE"/>
    <w:rsid w:val="00783C51"/>
    <w:rsid w:val="00783CF4"/>
    <w:rsid w:val="00783E08"/>
    <w:rsid w:val="007843A6"/>
    <w:rsid w:val="00784C74"/>
    <w:rsid w:val="00784E80"/>
    <w:rsid w:val="00785103"/>
    <w:rsid w:val="00785838"/>
    <w:rsid w:val="00785DA8"/>
    <w:rsid w:val="00785F45"/>
    <w:rsid w:val="00786130"/>
    <w:rsid w:val="007864A2"/>
    <w:rsid w:val="00786813"/>
    <w:rsid w:val="00786992"/>
    <w:rsid w:val="00786AD9"/>
    <w:rsid w:val="00787035"/>
    <w:rsid w:val="0078757D"/>
    <w:rsid w:val="007878A8"/>
    <w:rsid w:val="00787DF8"/>
    <w:rsid w:val="00787E9B"/>
    <w:rsid w:val="007907D1"/>
    <w:rsid w:val="00790D81"/>
    <w:rsid w:val="00790E52"/>
    <w:rsid w:val="00790FA3"/>
    <w:rsid w:val="00791274"/>
    <w:rsid w:val="007916EF"/>
    <w:rsid w:val="007919E5"/>
    <w:rsid w:val="00791C7D"/>
    <w:rsid w:val="00791CE5"/>
    <w:rsid w:val="00791D17"/>
    <w:rsid w:val="00792240"/>
    <w:rsid w:val="00792528"/>
    <w:rsid w:val="00792867"/>
    <w:rsid w:val="00792C95"/>
    <w:rsid w:val="00792FE6"/>
    <w:rsid w:val="0079321F"/>
    <w:rsid w:val="00793B92"/>
    <w:rsid w:val="00793C39"/>
    <w:rsid w:val="00793E16"/>
    <w:rsid w:val="00793ED7"/>
    <w:rsid w:val="00794071"/>
    <w:rsid w:val="007947AA"/>
    <w:rsid w:val="0079485A"/>
    <w:rsid w:val="007949BA"/>
    <w:rsid w:val="007949EC"/>
    <w:rsid w:val="00794AF2"/>
    <w:rsid w:val="00794B93"/>
    <w:rsid w:val="00794D3D"/>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9D8"/>
    <w:rsid w:val="00797B17"/>
    <w:rsid w:val="00797B75"/>
    <w:rsid w:val="00797CE0"/>
    <w:rsid w:val="00797D2D"/>
    <w:rsid w:val="00797F9C"/>
    <w:rsid w:val="007A0275"/>
    <w:rsid w:val="007A066B"/>
    <w:rsid w:val="007A07D4"/>
    <w:rsid w:val="007A07EC"/>
    <w:rsid w:val="007A0D99"/>
    <w:rsid w:val="007A0DAE"/>
    <w:rsid w:val="007A16BE"/>
    <w:rsid w:val="007A16CF"/>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0E87"/>
    <w:rsid w:val="007B137C"/>
    <w:rsid w:val="007B1843"/>
    <w:rsid w:val="007B1D44"/>
    <w:rsid w:val="007B212A"/>
    <w:rsid w:val="007B2213"/>
    <w:rsid w:val="007B2B58"/>
    <w:rsid w:val="007B2E31"/>
    <w:rsid w:val="007B2ED0"/>
    <w:rsid w:val="007B2F1F"/>
    <w:rsid w:val="007B303F"/>
    <w:rsid w:val="007B30D9"/>
    <w:rsid w:val="007B30E7"/>
    <w:rsid w:val="007B329F"/>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299"/>
    <w:rsid w:val="007B63E1"/>
    <w:rsid w:val="007B65A9"/>
    <w:rsid w:val="007B65E6"/>
    <w:rsid w:val="007B6F6B"/>
    <w:rsid w:val="007B6F8F"/>
    <w:rsid w:val="007B6F92"/>
    <w:rsid w:val="007B7279"/>
    <w:rsid w:val="007B7592"/>
    <w:rsid w:val="007B7E73"/>
    <w:rsid w:val="007C01D6"/>
    <w:rsid w:val="007C0977"/>
    <w:rsid w:val="007C0F9E"/>
    <w:rsid w:val="007C0FF9"/>
    <w:rsid w:val="007C162B"/>
    <w:rsid w:val="007C17EF"/>
    <w:rsid w:val="007C1A6B"/>
    <w:rsid w:val="007C20CF"/>
    <w:rsid w:val="007C27B0"/>
    <w:rsid w:val="007C2896"/>
    <w:rsid w:val="007C2B32"/>
    <w:rsid w:val="007C2B3E"/>
    <w:rsid w:val="007C2B3F"/>
    <w:rsid w:val="007C2F99"/>
    <w:rsid w:val="007C38BF"/>
    <w:rsid w:val="007C3DD6"/>
    <w:rsid w:val="007C4056"/>
    <w:rsid w:val="007C40E9"/>
    <w:rsid w:val="007C41FE"/>
    <w:rsid w:val="007C45A6"/>
    <w:rsid w:val="007C46CD"/>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935"/>
    <w:rsid w:val="007C7C93"/>
    <w:rsid w:val="007C7EC1"/>
    <w:rsid w:val="007C7EF5"/>
    <w:rsid w:val="007C7FEF"/>
    <w:rsid w:val="007D05CD"/>
    <w:rsid w:val="007D0722"/>
    <w:rsid w:val="007D0813"/>
    <w:rsid w:val="007D08BB"/>
    <w:rsid w:val="007D0AA3"/>
    <w:rsid w:val="007D0B5D"/>
    <w:rsid w:val="007D0CE2"/>
    <w:rsid w:val="007D0E2C"/>
    <w:rsid w:val="007D101A"/>
    <w:rsid w:val="007D1968"/>
    <w:rsid w:val="007D1C0C"/>
    <w:rsid w:val="007D1E03"/>
    <w:rsid w:val="007D22AD"/>
    <w:rsid w:val="007D24F3"/>
    <w:rsid w:val="007D2554"/>
    <w:rsid w:val="007D2CF8"/>
    <w:rsid w:val="007D2EBF"/>
    <w:rsid w:val="007D3058"/>
    <w:rsid w:val="007D32AD"/>
    <w:rsid w:val="007D379A"/>
    <w:rsid w:val="007D389F"/>
    <w:rsid w:val="007D3933"/>
    <w:rsid w:val="007D3B40"/>
    <w:rsid w:val="007D3C52"/>
    <w:rsid w:val="007D3CE5"/>
    <w:rsid w:val="007D3D08"/>
    <w:rsid w:val="007D422F"/>
    <w:rsid w:val="007D45A8"/>
    <w:rsid w:val="007D45BD"/>
    <w:rsid w:val="007D465D"/>
    <w:rsid w:val="007D4F36"/>
    <w:rsid w:val="007D4FFB"/>
    <w:rsid w:val="007D5AB2"/>
    <w:rsid w:val="007D5D9D"/>
    <w:rsid w:val="007D61EC"/>
    <w:rsid w:val="007D6916"/>
    <w:rsid w:val="007D6A3F"/>
    <w:rsid w:val="007D6ABB"/>
    <w:rsid w:val="007D6D82"/>
    <w:rsid w:val="007D71A6"/>
    <w:rsid w:val="007D758B"/>
    <w:rsid w:val="007D76EA"/>
    <w:rsid w:val="007D7810"/>
    <w:rsid w:val="007D7CC4"/>
    <w:rsid w:val="007D7D00"/>
    <w:rsid w:val="007D7E85"/>
    <w:rsid w:val="007D7ED0"/>
    <w:rsid w:val="007E0034"/>
    <w:rsid w:val="007E004E"/>
    <w:rsid w:val="007E004F"/>
    <w:rsid w:val="007E0919"/>
    <w:rsid w:val="007E0D34"/>
    <w:rsid w:val="007E0EBA"/>
    <w:rsid w:val="007E11BB"/>
    <w:rsid w:val="007E1636"/>
    <w:rsid w:val="007E1715"/>
    <w:rsid w:val="007E1E36"/>
    <w:rsid w:val="007E2289"/>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D9"/>
    <w:rsid w:val="007E534C"/>
    <w:rsid w:val="007E5406"/>
    <w:rsid w:val="007E5469"/>
    <w:rsid w:val="007E55B9"/>
    <w:rsid w:val="007E55F7"/>
    <w:rsid w:val="007E5610"/>
    <w:rsid w:val="007E59A2"/>
    <w:rsid w:val="007E5AFC"/>
    <w:rsid w:val="007E5CDB"/>
    <w:rsid w:val="007E5F4B"/>
    <w:rsid w:val="007E60D7"/>
    <w:rsid w:val="007E6230"/>
    <w:rsid w:val="007E6500"/>
    <w:rsid w:val="007E6CB4"/>
    <w:rsid w:val="007E6E1D"/>
    <w:rsid w:val="007E7140"/>
    <w:rsid w:val="007E78D9"/>
    <w:rsid w:val="007E7FD8"/>
    <w:rsid w:val="007F05FB"/>
    <w:rsid w:val="007F06D1"/>
    <w:rsid w:val="007F0805"/>
    <w:rsid w:val="007F0844"/>
    <w:rsid w:val="007F08F9"/>
    <w:rsid w:val="007F0CD4"/>
    <w:rsid w:val="007F0CF1"/>
    <w:rsid w:val="007F12C4"/>
    <w:rsid w:val="007F1987"/>
    <w:rsid w:val="007F1A3D"/>
    <w:rsid w:val="007F201B"/>
    <w:rsid w:val="007F220A"/>
    <w:rsid w:val="007F2341"/>
    <w:rsid w:val="007F2481"/>
    <w:rsid w:val="007F29D9"/>
    <w:rsid w:val="007F2AF5"/>
    <w:rsid w:val="007F38D8"/>
    <w:rsid w:val="007F3A85"/>
    <w:rsid w:val="007F3E9E"/>
    <w:rsid w:val="007F5072"/>
    <w:rsid w:val="007F530A"/>
    <w:rsid w:val="007F5776"/>
    <w:rsid w:val="007F5811"/>
    <w:rsid w:val="007F59B7"/>
    <w:rsid w:val="007F5BB4"/>
    <w:rsid w:val="007F5CD2"/>
    <w:rsid w:val="007F5FD2"/>
    <w:rsid w:val="007F5FF4"/>
    <w:rsid w:val="007F6336"/>
    <w:rsid w:val="007F65A2"/>
    <w:rsid w:val="007F6777"/>
    <w:rsid w:val="007F6A0E"/>
    <w:rsid w:val="007F6E65"/>
    <w:rsid w:val="007F6F01"/>
    <w:rsid w:val="007F7133"/>
    <w:rsid w:val="007F7271"/>
    <w:rsid w:val="007F74E4"/>
    <w:rsid w:val="007F770B"/>
    <w:rsid w:val="007F77AE"/>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B2"/>
    <w:rsid w:val="00802C47"/>
    <w:rsid w:val="00802F06"/>
    <w:rsid w:val="008036F3"/>
    <w:rsid w:val="00803ABB"/>
    <w:rsid w:val="00803D24"/>
    <w:rsid w:val="008042B5"/>
    <w:rsid w:val="00804437"/>
    <w:rsid w:val="008047E7"/>
    <w:rsid w:val="00804BE4"/>
    <w:rsid w:val="008055B4"/>
    <w:rsid w:val="0080575D"/>
    <w:rsid w:val="0080590A"/>
    <w:rsid w:val="00805ED6"/>
    <w:rsid w:val="00805FD6"/>
    <w:rsid w:val="00806039"/>
    <w:rsid w:val="0080613A"/>
    <w:rsid w:val="0080618C"/>
    <w:rsid w:val="0080688C"/>
    <w:rsid w:val="008068D8"/>
    <w:rsid w:val="008068E8"/>
    <w:rsid w:val="008069A2"/>
    <w:rsid w:val="008069DB"/>
    <w:rsid w:val="00806C4B"/>
    <w:rsid w:val="00806ED0"/>
    <w:rsid w:val="00806FB6"/>
    <w:rsid w:val="008071C2"/>
    <w:rsid w:val="008077A9"/>
    <w:rsid w:val="00807801"/>
    <w:rsid w:val="0080794B"/>
    <w:rsid w:val="00807B39"/>
    <w:rsid w:val="008104C8"/>
    <w:rsid w:val="00810537"/>
    <w:rsid w:val="00810C61"/>
    <w:rsid w:val="00811135"/>
    <w:rsid w:val="00811346"/>
    <w:rsid w:val="008115F4"/>
    <w:rsid w:val="00811A9C"/>
    <w:rsid w:val="00811FED"/>
    <w:rsid w:val="00812140"/>
    <w:rsid w:val="008123C9"/>
    <w:rsid w:val="00812736"/>
    <w:rsid w:val="00813487"/>
    <w:rsid w:val="0081370A"/>
    <w:rsid w:val="00813840"/>
    <w:rsid w:val="00813A37"/>
    <w:rsid w:val="00813C49"/>
    <w:rsid w:val="00813CD0"/>
    <w:rsid w:val="00813E5F"/>
    <w:rsid w:val="00813F40"/>
    <w:rsid w:val="00814339"/>
    <w:rsid w:val="00814A1D"/>
    <w:rsid w:val="00814A4A"/>
    <w:rsid w:val="00814BFE"/>
    <w:rsid w:val="008150C3"/>
    <w:rsid w:val="00815347"/>
    <w:rsid w:val="00815B5B"/>
    <w:rsid w:val="00815C44"/>
    <w:rsid w:val="0081626E"/>
    <w:rsid w:val="00816443"/>
    <w:rsid w:val="0081684B"/>
    <w:rsid w:val="00816A57"/>
    <w:rsid w:val="00816BC0"/>
    <w:rsid w:val="00816CC0"/>
    <w:rsid w:val="00817195"/>
    <w:rsid w:val="0081721D"/>
    <w:rsid w:val="00817408"/>
    <w:rsid w:val="008175EA"/>
    <w:rsid w:val="00817712"/>
    <w:rsid w:val="00817B5F"/>
    <w:rsid w:val="00817BCF"/>
    <w:rsid w:val="008201FC"/>
    <w:rsid w:val="008205AA"/>
    <w:rsid w:val="008205D6"/>
    <w:rsid w:val="00820725"/>
    <w:rsid w:val="00820C54"/>
    <w:rsid w:val="008211E0"/>
    <w:rsid w:val="00821510"/>
    <w:rsid w:val="00821840"/>
    <w:rsid w:val="00821945"/>
    <w:rsid w:val="00821C5F"/>
    <w:rsid w:val="00821D45"/>
    <w:rsid w:val="00821DC1"/>
    <w:rsid w:val="008229C3"/>
    <w:rsid w:val="00822FC8"/>
    <w:rsid w:val="008232ED"/>
    <w:rsid w:val="008235D6"/>
    <w:rsid w:val="00823782"/>
    <w:rsid w:val="00823D48"/>
    <w:rsid w:val="0082436C"/>
    <w:rsid w:val="00825131"/>
    <w:rsid w:val="00825720"/>
    <w:rsid w:val="00825821"/>
    <w:rsid w:val="00825B11"/>
    <w:rsid w:val="00825D57"/>
    <w:rsid w:val="00825ED6"/>
    <w:rsid w:val="0082636F"/>
    <w:rsid w:val="00826ABB"/>
    <w:rsid w:val="00826CD7"/>
    <w:rsid w:val="00827129"/>
    <w:rsid w:val="00827873"/>
    <w:rsid w:val="00827952"/>
    <w:rsid w:val="00827B02"/>
    <w:rsid w:val="00830029"/>
    <w:rsid w:val="00830872"/>
    <w:rsid w:val="0083114E"/>
    <w:rsid w:val="00831934"/>
    <w:rsid w:val="00831C84"/>
    <w:rsid w:val="00831CC2"/>
    <w:rsid w:val="00831F79"/>
    <w:rsid w:val="008320CF"/>
    <w:rsid w:val="00832340"/>
    <w:rsid w:val="00832353"/>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9AE"/>
    <w:rsid w:val="00837296"/>
    <w:rsid w:val="008374D2"/>
    <w:rsid w:val="0083764F"/>
    <w:rsid w:val="00837761"/>
    <w:rsid w:val="00837B06"/>
    <w:rsid w:val="00837BFB"/>
    <w:rsid w:val="00837CB5"/>
    <w:rsid w:val="0084031E"/>
    <w:rsid w:val="0084039B"/>
    <w:rsid w:val="008406A4"/>
    <w:rsid w:val="00841672"/>
    <w:rsid w:val="008419DF"/>
    <w:rsid w:val="00841B5C"/>
    <w:rsid w:val="00841E3D"/>
    <w:rsid w:val="00841E50"/>
    <w:rsid w:val="008421BC"/>
    <w:rsid w:val="00842775"/>
    <w:rsid w:val="00842A07"/>
    <w:rsid w:val="00842BEC"/>
    <w:rsid w:val="008434CC"/>
    <w:rsid w:val="00843ACF"/>
    <w:rsid w:val="0084407D"/>
    <w:rsid w:val="0084410B"/>
    <w:rsid w:val="008443E3"/>
    <w:rsid w:val="00844664"/>
    <w:rsid w:val="00845525"/>
    <w:rsid w:val="00845591"/>
    <w:rsid w:val="00845B83"/>
    <w:rsid w:val="00845F43"/>
    <w:rsid w:val="0084631A"/>
    <w:rsid w:val="008469A3"/>
    <w:rsid w:val="00846B1C"/>
    <w:rsid w:val="00846D9E"/>
    <w:rsid w:val="00846F38"/>
    <w:rsid w:val="00847421"/>
    <w:rsid w:val="0084770E"/>
    <w:rsid w:val="00847713"/>
    <w:rsid w:val="00850454"/>
    <w:rsid w:val="008505F7"/>
    <w:rsid w:val="00850D17"/>
    <w:rsid w:val="00851130"/>
    <w:rsid w:val="0085189A"/>
    <w:rsid w:val="00852477"/>
    <w:rsid w:val="008525FB"/>
    <w:rsid w:val="00852660"/>
    <w:rsid w:val="00852F32"/>
    <w:rsid w:val="008532AD"/>
    <w:rsid w:val="008533AF"/>
    <w:rsid w:val="0085344E"/>
    <w:rsid w:val="00853844"/>
    <w:rsid w:val="0085399D"/>
    <w:rsid w:val="00854089"/>
    <w:rsid w:val="00854398"/>
    <w:rsid w:val="008543B6"/>
    <w:rsid w:val="0085456A"/>
    <w:rsid w:val="008553D7"/>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1E"/>
    <w:rsid w:val="00860E39"/>
    <w:rsid w:val="00860E59"/>
    <w:rsid w:val="00861182"/>
    <w:rsid w:val="008613B6"/>
    <w:rsid w:val="00861F2F"/>
    <w:rsid w:val="00861FB5"/>
    <w:rsid w:val="00862147"/>
    <w:rsid w:val="008623F2"/>
    <w:rsid w:val="00862430"/>
    <w:rsid w:val="00862C0E"/>
    <w:rsid w:val="00863279"/>
    <w:rsid w:val="00863495"/>
    <w:rsid w:val="008637EC"/>
    <w:rsid w:val="00863DE3"/>
    <w:rsid w:val="00864436"/>
    <w:rsid w:val="00864C20"/>
    <w:rsid w:val="00864DEA"/>
    <w:rsid w:val="00864E3E"/>
    <w:rsid w:val="00864E6D"/>
    <w:rsid w:val="0086516C"/>
    <w:rsid w:val="008653C3"/>
    <w:rsid w:val="008653C5"/>
    <w:rsid w:val="008658BE"/>
    <w:rsid w:val="008659E5"/>
    <w:rsid w:val="00865F2C"/>
    <w:rsid w:val="00866510"/>
    <w:rsid w:val="00866621"/>
    <w:rsid w:val="00866954"/>
    <w:rsid w:val="00866E4F"/>
    <w:rsid w:val="00866E62"/>
    <w:rsid w:val="00866F79"/>
    <w:rsid w:val="00866FF1"/>
    <w:rsid w:val="008672BD"/>
    <w:rsid w:val="008673EA"/>
    <w:rsid w:val="0086779A"/>
    <w:rsid w:val="00867B71"/>
    <w:rsid w:val="00867D74"/>
    <w:rsid w:val="00867DF7"/>
    <w:rsid w:val="00867F70"/>
    <w:rsid w:val="00870439"/>
    <w:rsid w:val="0087068B"/>
    <w:rsid w:val="008707C4"/>
    <w:rsid w:val="00870986"/>
    <w:rsid w:val="00871236"/>
    <w:rsid w:val="008716CE"/>
    <w:rsid w:val="00871D4D"/>
    <w:rsid w:val="00871D8E"/>
    <w:rsid w:val="00871FCB"/>
    <w:rsid w:val="00872263"/>
    <w:rsid w:val="0087264F"/>
    <w:rsid w:val="00872655"/>
    <w:rsid w:val="00872716"/>
    <w:rsid w:val="0087275B"/>
    <w:rsid w:val="0087275D"/>
    <w:rsid w:val="008728C7"/>
    <w:rsid w:val="0087293A"/>
    <w:rsid w:val="008729A2"/>
    <w:rsid w:val="00872C79"/>
    <w:rsid w:val="00872D3C"/>
    <w:rsid w:val="00872E2F"/>
    <w:rsid w:val="0087308E"/>
    <w:rsid w:val="0087325B"/>
    <w:rsid w:val="00873ACE"/>
    <w:rsid w:val="00873B2A"/>
    <w:rsid w:val="00873D9E"/>
    <w:rsid w:val="00874077"/>
    <w:rsid w:val="0087419D"/>
    <w:rsid w:val="00874971"/>
    <w:rsid w:val="00875138"/>
    <w:rsid w:val="0087555B"/>
    <w:rsid w:val="0087558B"/>
    <w:rsid w:val="00875A38"/>
    <w:rsid w:val="00875EEC"/>
    <w:rsid w:val="00875FE2"/>
    <w:rsid w:val="00876065"/>
    <w:rsid w:val="00876111"/>
    <w:rsid w:val="008762FE"/>
    <w:rsid w:val="008766D5"/>
    <w:rsid w:val="00876EB6"/>
    <w:rsid w:val="008771D9"/>
    <w:rsid w:val="00877258"/>
    <w:rsid w:val="00877D82"/>
    <w:rsid w:val="00877FF6"/>
    <w:rsid w:val="008801E5"/>
    <w:rsid w:val="00880290"/>
    <w:rsid w:val="0088034E"/>
    <w:rsid w:val="00880485"/>
    <w:rsid w:val="0088049C"/>
    <w:rsid w:val="00880592"/>
    <w:rsid w:val="00880A0A"/>
    <w:rsid w:val="00880DC4"/>
    <w:rsid w:val="00880EB5"/>
    <w:rsid w:val="0088140C"/>
    <w:rsid w:val="00881472"/>
    <w:rsid w:val="008814D3"/>
    <w:rsid w:val="00881948"/>
    <w:rsid w:val="00881E65"/>
    <w:rsid w:val="008822FB"/>
    <w:rsid w:val="008823BF"/>
    <w:rsid w:val="0088242B"/>
    <w:rsid w:val="00882813"/>
    <w:rsid w:val="00882874"/>
    <w:rsid w:val="00882B39"/>
    <w:rsid w:val="00882B6C"/>
    <w:rsid w:val="00882F45"/>
    <w:rsid w:val="008838E9"/>
    <w:rsid w:val="00883973"/>
    <w:rsid w:val="008839A8"/>
    <w:rsid w:val="0088445C"/>
    <w:rsid w:val="00884DF6"/>
    <w:rsid w:val="00884FD4"/>
    <w:rsid w:val="00885027"/>
    <w:rsid w:val="008852FB"/>
    <w:rsid w:val="0088536F"/>
    <w:rsid w:val="00885633"/>
    <w:rsid w:val="00885654"/>
    <w:rsid w:val="00885672"/>
    <w:rsid w:val="00885BA6"/>
    <w:rsid w:val="0088609F"/>
    <w:rsid w:val="0088659A"/>
    <w:rsid w:val="008868A5"/>
    <w:rsid w:val="00886D07"/>
    <w:rsid w:val="0088780A"/>
    <w:rsid w:val="00887A64"/>
    <w:rsid w:val="00887B0E"/>
    <w:rsid w:val="00887B79"/>
    <w:rsid w:val="00887CD5"/>
    <w:rsid w:val="00890CE1"/>
    <w:rsid w:val="00890D2C"/>
    <w:rsid w:val="008913B5"/>
    <w:rsid w:val="008913BB"/>
    <w:rsid w:val="00891420"/>
    <w:rsid w:val="008914A5"/>
    <w:rsid w:val="008914D3"/>
    <w:rsid w:val="00891871"/>
    <w:rsid w:val="008919EC"/>
    <w:rsid w:val="008923F4"/>
    <w:rsid w:val="00892953"/>
    <w:rsid w:val="00892A6B"/>
    <w:rsid w:val="00892D0A"/>
    <w:rsid w:val="00892D4E"/>
    <w:rsid w:val="008930BA"/>
    <w:rsid w:val="0089315D"/>
    <w:rsid w:val="008934E0"/>
    <w:rsid w:val="008939C9"/>
    <w:rsid w:val="00893DD7"/>
    <w:rsid w:val="00894026"/>
    <w:rsid w:val="008940C4"/>
    <w:rsid w:val="0089446E"/>
    <w:rsid w:val="0089463F"/>
    <w:rsid w:val="00894A35"/>
    <w:rsid w:val="00894B0A"/>
    <w:rsid w:val="00894CEF"/>
    <w:rsid w:val="00894E43"/>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A0003"/>
    <w:rsid w:val="008A0697"/>
    <w:rsid w:val="008A0943"/>
    <w:rsid w:val="008A122D"/>
    <w:rsid w:val="008A1DE0"/>
    <w:rsid w:val="008A2082"/>
    <w:rsid w:val="008A241E"/>
    <w:rsid w:val="008A29E7"/>
    <w:rsid w:val="008A2AE4"/>
    <w:rsid w:val="008A2CEF"/>
    <w:rsid w:val="008A2FB8"/>
    <w:rsid w:val="008A30DB"/>
    <w:rsid w:val="008A3474"/>
    <w:rsid w:val="008A34C8"/>
    <w:rsid w:val="008A354F"/>
    <w:rsid w:val="008A355C"/>
    <w:rsid w:val="008A3FD2"/>
    <w:rsid w:val="008A40BC"/>
    <w:rsid w:val="008A4BF0"/>
    <w:rsid w:val="008A4D6C"/>
    <w:rsid w:val="008A4FB1"/>
    <w:rsid w:val="008A5237"/>
    <w:rsid w:val="008A5240"/>
    <w:rsid w:val="008A53ED"/>
    <w:rsid w:val="008A549B"/>
    <w:rsid w:val="008A554A"/>
    <w:rsid w:val="008A5785"/>
    <w:rsid w:val="008A57CD"/>
    <w:rsid w:val="008A5B5D"/>
    <w:rsid w:val="008A5C9F"/>
    <w:rsid w:val="008A5D7A"/>
    <w:rsid w:val="008A65F5"/>
    <w:rsid w:val="008A66BC"/>
    <w:rsid w:val="008A69F9"/>
    <w:rsid w:val="008A6AFC"/>
    <w:rsid w:val="008A6BBC"/>
    <w:rsid w:val="008A6BEF"/>
    <w:rsid w:val="008A704B"/>
    <w:rsid w:val="008A757E"/>
    <w:rsid w:val="008A7672"/>
    <w:rsid w:val="008A7BC4"/>
    <w:rsid w:val="008B021B"/>
    <w:rsid w:val="008B02E1"/>
    <w:rsid w:val="008B060A"/>
    <w:rsid w:val="008B0786"/>
    <w:rsid w:val="008B0ADD"/>
    <w:rsid w:val="008B0E81"/>
    <w:rsid w:val="008B12DC"/>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6DC2"/>
    <w:rsid w:val="008B70F1"/>
    <w:rsid w:val="008B77A4"/>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3173"/>
    <w:rsid w:val="008C3921"/>
    <w:rsid w:val="008C3A68"/>
    <w:rsid w:val="008C3D87"/>
    <w:rsid w:val="008C44E5"/>
    <w:rsid w:val="008C462C"/>
    <w:rsid w:val="008C4B83"/>
    <w:rsid w:val="008C50A5"/>
    <w:rsid w:val="008C50E6"/>
    <w:rsid w:val="008C54F6"/>
    <w:rsid w:val="008C57A2"/>
    <w:rsid w:val="008C5B76"/>
    <w:rsid w:val="008C5C61"/>
    <w:rsid w:val="008C60A0"/>
    <w:rsid w:val="008C60B2"/>
    <w:rsid w:val="008C618B"/>
    <w:rsid w:val="008C6430"/>
    <w:rsid w:val="008C6527"/>
    <w:rsid w:val="008C6663"/>
    <w:rsid w:val="008C6833"/>
    <w:rsid w:val="008C68EE"/>
    <w:rsid w:val="008C6CCE"/>
    <w:rsid w:val="008C6D5F"/>
    <w:rsid w:val="008C7123"/>
    <w:rsid w:val="008C7567"/>
    <w:rsid w:val="008D01E5"/>
    <w:rsid w:val="008D0218"/>
    <w:rsid w:val="008D0229"/>
    <w:rsid w:val="008D031D"/>
    <w:rsid w:val="008D05E5"/>
    <w:rsid w:val="008D0695"/>
    <w:rsid w:val="008D0816"/>
    <w:rsid w:val="008D0DFA"/>
    <w:rsid w:val="008D0E8C"/>
    <w:rsid w:val="008D10E1"/>
    <w:rsid w:val="008D13EC"/>
    <w:rsid w:val="008D1772"/>
    <w:rsid w:val="008D1853"/>
    <w:rsid w:val="008D19A2"/>
    <w:rsid w:val="008D1E72"/>
    <w:rsid w:val="008D1F88"/>
    <w:rsid w:val="008D244A"/>
    <w:rsid w:val="008D2685"/>
    <w:rsid w:val="008D280B"/>
    <w:rsid w:val="008D35A2"/>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800"/>
    <w:rsid w:val="008D7948"/>
    <w:rsid w:val="008D7FFB"/>
    <w:rsid w:val="008E0057"/>
    <w:rsid w:val="008E00D2"/>
    <w:rsid w:val="008E024D"/>
    <w:rsid w:val="008E02BB"/>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732"/>
    <w:rsid w:val="008E3C99"/>
    <w:rsid w:val="008E4001"/>
    <w:rsid w:val="008E40F1"/>
    <w:rsid w:val="008E4379"/>
    <w:rsid w:val="008E4772"/>
    <w:rsid w:val="008E486D"/>
    <w:rsid w:val="008E498E"/>
    <w:rsid w:val="008E51CC"/>
    <w:rsid w:val="008E525F"/>
    <w:rsid w:val="008E5677"/>
    <w:rsid w:val="008E5FA9"/>
    <w:rsid w:val="008E5FFA"/>
    <w:rsid w:val="008E64A6"/>
    <w:rsid w:val="008E6914"/>
    <w:rsid w:val="008E6993"/>
    <w:rsid w:val="008E72E4"/>
    <w:rsid w:val="008E738D"/>
    <w:rsid w:val="008E7572"/>
    <w:rsid w:val="008E7D10"/>
    <w:rsid w:val="008E7FE5"/>
    <w:rsid w:val="008F0092"/>
    <w:rsid w:val="008F0252"/>
    <w:rsid w:val="008F02F2"/>
    <w:rsid w:val="008F0372"/>
    <w:rsid w:val="008F03B1"/>
    <w:rsid w:val="008F07CB"/>
    <w:rsid w:val="008F0DDC"/>
    <w:rsid w:val="008F207A"/>
    <w:rsid w:val="008F2157"/>
    <w:rsid w:val="008F28EC"/>
    <w:rsid w:val="008F2C20"/>
    <w:rsid w:val="008F3151"/>
    <w:rsid w:val="008F34B5"/>
    <w:rsid w:val="008F364A"/>
    <w:rsid w:val="008F3677"/>
    <w:rsid w:val="008F3D1B"/>
    <w:rsid w:val="008F3F64"/>
    <w:rsid w:val="008F3FA0"/>
    <w:rsid w:val="008F4101"/>
    <w:rsid w:val="008F411D"/>
    <w:rsid w:val="008F43E7"/>
    <w:rsid w:val="008F4E0C"/>
    <w:rsid w:val="008F4FAB"/>
    <w:rsid w:val="008F52DC"/>
    <w:rsid w:val="008F5FF3"/>
    <w:rsid w:val="008F6300"/>
    <w:rsid w:val="008F645A"/>
    <w:rsid w:val="008F6823"/>
    <w:rsid w:val="008F686C"/>
    <w:rsid w:val="008F68F1"/>
    <w:rsid w:val="008F6A16"/>
    <w:rsid w:val="008F7444"/>
    <w:rsid w:val="008F7471"/>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99C"/>
    <w:rsid w:val="00910A71"/>
    <w:rsid w:val="00910C5C"/>
    <w:rsid w:val="00910D9B"/>
    <w:rsid w:val="0091135F"/>
    <w:rsid w:val="00911455"/>
    <w:rsid w:val="009115FE"/>
    <w:rsid w:val="009116EF"/>
    <w:rsid w:val="009118BC"/>
    <w:rsid w:val="00912061"/>
    <w:rsid w:val="00912815"/>
    <w:rsid w:val="0091311E"/>
    <w:rsid w:val="0091322C"/>
    <w:rsid w:val="0091364E"/>
    <w:rsid w:val="009136E3"/>
    <w:rsid w:val="0091389E"/>
    <w:rsid w:val="00913CE1"/>
    <w:rsid w:val="009140D3"/>
    <w:rsid w:val="00914329"/>
    <w:rsid w:val="009148F7"/>
    <w:rsid w:val="00914A59"/>
    <w:rsid w:val="00914D24"/>
    <w:rsid w:val="00915511"/>
    <w:rsid w:val="009159CF"/>
    <w:rsid w:val="00915EC8"/>
    <w:rsid w:val="00915F6B"/>
    <w:rsid w:val="00916198"/>
    <w:rsid w:val="009162F4"/>
    <w:rsid w:val="0091659B"/>
    <w:rsid w:val="009168B5"/>
    <w:rsid w:val="00917202"/>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1E14"/>
    <w:rsid w:val="00922013"/>
    <w:rsid w:val="009220DF"/>
    <w:rsid w:val="009223C8"/>
    <w:rsid w:val="00922465"/>
    <w:rsid w:val="009224DD"/>
    <w:rsid w:val="00922676"/>
    <w:rsid w:val="009226D8"/>
    <w:rsid w:val="009227BC"/>
    <w:rsid w:val="0092284C"/>
    <w:rsid w:val="00922999"/>
    <w:rsid w:val="00923143"/>
    <w:rsid w:val="0092315D"/>
    <w:rsid w:val="009232F5"/>
    <w:rsid w:val="0092342E"/>
    <w:rsid w:val="009234BB"/>
    <w:rsid w:val="009236DD"/>
    <w:rsid w:val="00923AEA"/>
    <w:rsid w:val="009241CD"/>
    <w:rsid w:val="009243AC"/>
    <w:rsid w:val="00924451"/>
    <w:rsid w:val="009245A7"/>
    <w:rsid w:val="00924600"/>
    <w:rsid w:val="00924E05"/>
    <w:rsid w:val="00925105"/>
    <w:rsid w:val="00925242"/>
    <w:rsid w:val="009254B4"/>
    <w:rsid w:val="009254D0"/>
    <w:rsid w:val="00925551"/>
    <w:rsid w:val="00925706"/>
    <w:rsid w:val="00925763"/>
    <w:rsid w:val="00925DD4"/>
    <w:rsid w:val="00925DF6"/>
    <w:rsid w:val="00925F4F"/>
    <w:rsid w:val="0092613B"/>
    <w:rsid w:val="00926183"/>
    <w:rsid w:val="009264EB"/>
    <w:rsid w:val="00926586"/>
    <w:rsid w:val="00926A21"/>
    <w:rsid w:val="00926ED5"/>
    <w:rsid w:val="0092775D"/>
    <w:rsid w:val="0092778C"/>
    <w:rsid w:val="00927ECE"/>
    <w:rsid w:val="00930702"/>
    <w:rsid w:val="00930DF0"/>
    <w:rsid w:val="00930EE5"/>
    <w:rsid w:val="00931567"/>
    <w:rsid w:val="009316C0"/>
    <w:rsid w:val="00931A13"/>
    <w:rsid w:val="00931D4A"/>
    <w:rsid w:val="00931EF0"/>
    <w:rsid w:val="00932089"/>
    <w:rsid w:val="009322E0"/>
    <w:rsid w:val="0093242F"/>
    <w:rsid w:val="009325D3"/>
    <w:rsid w:val="009326EC"/>
    <w:rsid w:val="00932831"/>
    <w:rsid w:val="00932CF3"/>
    <w:rsid w:val="00932E5F"/>
    <w:rsid w:val="0093343E"/>
    <w:rsid w:val="0093368D"/>
    <w:rsid w:val="00933D30"/>
    <w:rsid w:val="00933D62"/>
    <w:rsid w:val="009342FE"/>
    <w:rsid w:val="0093434D"/>
    <w:rsid w:val="00934604"/>
    <w:rsid w:val="00934753"/>
    <w:rsid w:val="00934974"/>
    <w:rsid w:val="009349CA"/>
    <w:rsid w:val="00934BC0"/>
    <w:rsid w:val="00934E42"/>
    <w:rsid w:val="00934EFF"/>
    <w:rsid w:val="00934FC0"/>
    <w:rsid w:val="00935053"/>
    <w:rsid w:val="009351F1"/>
    <w:rsid w:val="009354F9"/>
    <w:rsid w:val="0093715B"/>
    <w:rsid w:val="0093738C"/>
    <w:rsid w:val="009374EA"/>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8B5"/>
    <w:rsid w:val="00943C7E"/>
    <w:rsid w:val="00943DD6"/>
    <w:rsid w:val="00944319"/>
    <w:rsid w:val="009444E9"/>
    <w:rsid w:val="00944A89"/>
    <w:rsid w:val="00944B15"/>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81"/>
    <w:rsid w:val="00947CB4"/>
    <w:rsid w:val="00950136"/>
    <w:rsid w:val="00950356"/>
    <w:rsid w:val="00950415"/>
    <w:rsid w:val="0095078A"/>
    <w:rsid w:val="00950964"/>
    <w:rsid w:val="00950A9D"/>
    <w:rsid w:val="00950E55"/>
    <w:rsid w:val="00950F15"/>
    <w:rsid w:val="00951043"/>
    <w:rsid w:val="0095109D"/>
    <w:rsid w:val="0095115A"/>
    <w:rsid w:val="00951184"/>
    <w:rsid w:val="0095159D"/>
    <w:rsid w:val="00951717"/>
    <w:rsid w:val="0095175E"/>
    <w:rsid w:val="00951806"/>
    <w:rsid w:val="0095195D"/>
    <w:rsid w:val="00951A0F"/>
    <w:rsid w:val="00951C52"/>
    <w:rsid w:val="00951EED"/>
    <w:rsid w:val="00951F98"/>
    <w:rsid w:val="009521B8"/>
    <w:rsid w:val="00953311"/>
    <w:rsid w:val="009536DC"/>
    <w:rsid w:val="0095372E"/>
    <w:rsid w:val="0095394E"/>
    <w:rsid w:val="00953F29"/>
    <w:rsid w:val="00954393"/>
    <w:rsid w:val="00954763"/>
    <w:rsid w:val="009547A8"/>
    <w:rsid w:val="00954A4D"/>
    <w:rsid w:val="00954E1C"/>
    <w:rsid w:val="00955345"/>
    <w:rsid w:val="00955393"/>
    <w:rsid w:val="009563A3"/>
    <w:rsid w:val="00956630"/>
    <w:rsid w:val="00956830"/>
    <w:rsid w:val="00956A61"/>
    <w:rsid w:val="00956A85"/>
    <w:rsid w:val="00956AF9"/>
    <w:rsid w:val="00956C86"/>
    <w:rsid w:val="0095769E"/>
    <w:rsid w:val="009577B2"/>
    <w:rsid w:val="009579EA"/>
    <w:rsid w:val="00957A1B"/>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5AB"/>
    <w:rsid w:val="00963609"/>
    <w:rsid w:val="009637FB"/>
    <w:rsid w:val="00963A9D"/>
    <w:rsid w:val="00963C8D"/>
    <w:rsid w:val="00964750"/>
    <w:rsid w:val="009650B4"/>
    <w:rsid w:val="0096516E"/>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11F5"/>
    <w:rsid w:val="009715F6"/>
    <w:rsid w:val="009717EF"/>
    <w:rsid w:val="0097180E"/>
    <w:rsid w:val="0097190F"/>
    <w:rsid w:val="00971C7C"/>
    <w:rsid w:val="00972148"/>
    <w:rsid w:val="009721BC"/>
    <w:rsid w:val="00972289"/>
    <w:rsid w:val="00972670"/>
    <w:rsid w:val="009729A5"/>
    <w:rsid w:val="00972EEC"/>
    <w:rsid w:val="009731A6"/>
    <w:rsid w:val="009732D6"/>
    <w:rsid w:val="00973462"/>
    <w:rsid w:val="00973CBD"/>
    <w:rsid w:val="00973E06"/>
    <w:rsid w:val="0097417A"/>
    <w:rsid w:val="00974365"/>
    <w:rsid w:val="00974C20"/>
    <w:rsid w:val="00975001"/>
    <w:rsid w:val="0097537D"/>
    <w:rsid w:val="009753CB"/>
    <w:rsid w:val="00975666"/>
    <w:rsid w:val="0097613A"/>
    <w:rsid w:val="009762B5"/>
    <w:rsid w:val="009763FB"/>
    <w:rsid w:val="009764D8"/>
    <w:rsid w:val="00976652"/>
    <w:rsid w:val="0097672A"/>
    <w:rsid w:val="00977211"/>
    <w:rsid w:val="00977789"/>
    <w:rsid w:val="00977C78"/>
    <w:rsid w:val="00977CB7"/>
    <w:rsid w:val="009805EB"/>
    <w:rsid w:val="00980A20"/>
    <w:rsid w:val="00980D9D"/>
    <w:rsid w:val="00980F6E"/>
    <w:rsid w:val="00980FD1"/>
    <w:rsid w:val="00981187"/>
    <w:rsid w:val="0098126D"/>
    <w:rsid w:val="009817B1"/>
    <w:rsid w:val="00981AF6"/>
    <w:rsid w:val="00981E26"/>
    <w:rsid w:val="009828BB"/>
    <w:rsid w:val="009828BE"/>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10C"/>
    <w:rsid w:val="009875DC"/>
    <w:rsid w:val="009877A1"/>
    <w:rsid w:val="00987F8C"/>
    <w:rsid w:val="0099024E"/>
    <w:rsid w:val="00990417"/>
    <w:rsid w:val="00990A05"/>
    <w:rsid w:val="00990C04"/>
    <w:rsid w:val="00991122"/>
    <w:rsid w:val="009911EF"/>
    <w:rsid w:val="009913CE"/>
    <w:rsid w:val="009916F6"/>
    <w:rsid w:val="00991775"/>
    <w:rsid w:val="00991B83"/>
    <w:rsid w:val="00991C84"/>
    <w:rsid w:val="009921BD"/>
    <w:rsid w:val="009922A8"/>
    <w:rsid w:val="0099259F"/>
    <w:rsid w:val="00992664"/>
    <w:rsid w:val="0099278B"/>
    <w:rsid w:val="00992929"/>
    <w:rsid w:val="00993347"/>
    <w:rsid w:val="0099360E"/>
    <w:rsid w:val="009936CA"/>
    <w:rsid w:val="009939A8"/>
    <w:rsid w:val="00994692"/>
    <w:rsid w:val="00994744"/>
    <w:rsid w:val="00994A11"/>
    <w:rsid w:val="00994A2F"/>
    <w:rsid w:val="00994B15"/>
    <w:rsid w:val="00994B86"/>
    <w:rsid w:val="00994C1D"/>
    <w:rsid w:val="009951A4"/>
    <w:rsid w:val="009951FE"/>
    <w:rsid w:val="009953B8"/>
    <w:rsid w:val="00995753"/>
    <w:rsid w:val="009957B9"/>
    <w:rsid w:val="00995861"/>
    <w:rsid w:val="0099588B"/>
    <w:rsid w:val="00995898"/>
    <w:rsid w:val="00995A34"/>
    <w:rsid w:val="00995A6F"/>
    <w:rsid w:val="00995B37"/>
    <w:rsid w:val="00995B3E"/>
    <w:rsid w:val="00995F6E"/>
    <w:rsid w:val="0099633C"/>
    <w:rsid w:val="00996461"/>
    <w:rsid w:val="009964A8"/>
    <w:rsid w:val="00996718"/>
    <w:rsid w:val="00996C19"/>
    <w:rsid w:val="00996C43"/>
    <w:rsid w:val="00997046"/>
    <w:rsid w:val="00997919"/>
    <w:rsid w:val="00997BCB"/>
    <w:rsid w:val="009A0406"/>
    <w:rsid w:val="009A059F"/>
    <w:rsid w:val="009A087D"/>
    <w:rsid w:val="009A0B0A"/>
    <w:rsid w:val="009A0B33"/>
    <w:rsid w:val="009A0EE7"/>
    <w:rsid w:val="009A1447"/>
    <w:rsid w:val="009A15FE"/>
    <w:rsid w:val="009A188C"/>
    <w:rsid w:val="009A193C"/>
    <w:rsid w:val="009A1CA0"/>
    <w:rsid w:val="009A2217"/>
    <w:rsid w:val="009A2367"/>
    <w:rsid w:val="009A2524"/>
    <w:rsid w:val="009A2552"/>
    <w:rsid w:val="009A2557"/>
    <w:rsid w:val="009A27D6"/>
    <w:rsid w:val="009A28BB"/>
    <w:rsid w:val="009A3051"/>
    <w:rsid w:val="009A3388"/>
    <w:rsid w:val="009A37B3"/>
    <w:rsid w:val="009A3ADE"/>
    <w:rsid w:val="009A3B19"/>
    <w:rsid w:val="009A3B8A"/>
    <w:rsid w:val="009A3D34"/>
    <w:rsid w:val="009A40F9"/>
    <w:rsid w:val="009A413C"/>
    <w:rsid w:val="009A437B"/>
    <w:rsid w:val="009A45DA"/>
    <w:rsid w:val="009A4815"/>
    <w:rsid w:val="009A4A7F"/>
    <w:rsid w:val="009A4B3E"/>
    <w:rsid w:val="009A4D25"/>
    <w:rsid w:val="009A53B4"/>
    <w:rsid w:val="009A54CB"/>
    <w:rsid w:val="009A5549"/>
    <w:rsid w:val="009A5E1D"/>
    <w:rsid w:val="009A6082"/>
    <w:rsid w:val="009A6605"/>
    <w:rsid w:val="009A6954"/>
    <w:rsid w:val="009A6CD7"/>
    <w:rsid w:val="009A715C"/>
    <w:rsid w:val="009A784B"/>
    <w:rsid w:val="009A7A47"/>
    <w:rsid w:val="009A7AEC"/>
    <w:rsid w:val="009A7CF8"/>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3C24"/>
    <w:rsid w:val="009B40D0"/>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6EAC"/>
    <w:rsid w:val="009B72F9"/>
    <w:rsid w:val="009B77A7"/>
    <w:rsid w:val="009B7870"/>
    <w:rsid w:val="009B7DFC"/>
    <w:rsid w:val="009C0016"/>
    <w:rsid w:val="009C05FA"/>
    <w:rsid w:val="009C07B6"/>
    <w:rsid w:val="009C0842"/>
    <w:rsid w:val="009C091F"/>
    <w:rsid w:val="009C0D9E"/>
    <w:rsid w:val="009C0EE1"/>
    <w:rsid w:val="009C0F68"/>
    <w:rsid w:val="009C11C3"/>
    <w:rsid w:val="009C1830"/>
    <w:rsid w:val="009C2345"/>
    <w:rsid w:val="009C2553"/>
    <w:rsid w:val="009C260A"/>
    <w:rsid w:val="009C347A"/>
    <w:rsid w:val="009C3544"/>
    <w:rsid w:val="009C3C81"/>
    <w:rsid w:val="009C404F"/>
    <w:rsid w:val="009C41A7"/>
    <w:rsid w:val="009C43F3"/>
    <w:rsid w:val="009C4A98"/>
    <w:rsid w:val="009C4C48"/>
    <w:rsid w:val="009C50E8"/>
    <w:rsid w:val="009C5645"/>
    <w:rsid w:val="009C56C6"/>
    <w:rsid w:val="009C570A"/>
    <w:rsid w:val="009C6539"/>
    <w:rsid w:val="009C6612"/>
    <w:rsid w:val="009C661E"/>
    <w:rsid w:val="009C6670"/>
    <w:rsid w:val="009C6711"/>
    <w:rsid w:val="009C69F1"/>
    <w:rsid w:val="009C6EA8"/>
    <w:rsid w:val="009C6FD0"/>
    <w:rsid w:val="009C70C2"/>
    <w:rsid w:val="009C72C0"/>
    <w:rsid w:val="009C76AC"/>
    <w:rsid w:val="009C78FF"/>
    <w:rsid w:val="009C7CD1"/>
    <w:rsid w:val="009D0B22"/>
    <w:rsid w:val="009D0C30"/>
    <w:rsid w:val="009D127E"/>
    <w:rsid w:val="009D1467"/>
    <w:rsid w:val="009D18D5"/>
    <w:rsid w:val="009D1B12"/>
    <w:rsid w:val="009D1BE2"/>
    <w:rsid w:val="009D1EAC"/>
    <w:rsid w:val="009D23E2"/>
    <w:rsid w:val="009D25EC"/>
    <w:rsid w:val="009D2654"/>
    <w:rsid w:val="009D28C0"/>
    <w:rsid w:val="009D2A33"/>
    <w:rsid w:val="009D2D1F"/>
    <w:rsid w:val="009D2E59"/>
    <w:rsid w:val="009D36FD"/>
    <w:rsid w:val="009D427C"/>
    <w:rsid w:val="009D4634"/>
    <w:rsid w:val="009D4753"/>
    <w:rsid w:val="009D4983"/>
    <w:rsid w:val="009D5485"/>
    <w:rsid w:val="009D57E3"/>
    <w:rsid w:val="009D5BAA"/>
    <w:rsid w:val="009D5E46"/>
    <w:rsid w:val="009D615A"/>
    <w:rsid w:val="009D6196"/>
    <w:rsid w:val="009D6532"/>
    <w:rsid w:val="009D7340"/>
    <w:rsid w:val="009D7BDD"/>
    <w:rsid w:val="009D7BF1"/>
    <w:rsid w:val="009D7E55"/>
    <w:rsid w:val="009D7EBD"/>
    <w:rsid w:val="009D7F11"/>
    <w:rsid w:val="009E0419"/>
    <w:rsid w:val="009E043E"/>
    <w:rsid w:val="009E0C68"/>
    <w:rsid w:val="009E172A"/>
    <w:rsid w:val="009E1DE1"/>
    <w:rsid w:val="009E2193"/>
    <w:rsid w:val="009E21D9"/>
    <w:rsid w:val="009E31E5"/>
    <w:rsid w:val="009E3DDB"/>
    <w:rsid w:val="009E4509"/>
    <w:rsid w:val="009E4695"/>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60E"/>
    <w:rsid w:val="009E67D1"/>
    <w:rsid w:val="009E69F3"/>
    <w:rsid w:val="009E6BB8"/>
    <w:rsid w:val="009E6D58"/>
    <w:rsid w:val="009E7461"/>
    <w:rsid w:val="009E7703"/>
    <w:rsid w:val="009E7BF5"/>
    <w:rsid w:val="009F0096"/>
    <w:rsid w:val="009F00A5"/>
    <w:rsid w:val="009F0362"/>
    <w:rsid w:val="009F072A"/>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2FF7"/>
    <w:rsid w:val="009F316A"/>
    <w:rsid w:val="009F3511"/>
    <w:rsid w:val="009F362F"/>
    <w:rsid w:val="009F375E"/>
    <w:rsid w:val="009F396A"/>
    <w:rsid w:val="009F3B01"/>
    <w:rsid w:val="009F3B3F"/>
    <w:rsid w:val="009F3B59"/>
    <w:rsid w:val="009F45DB"/>
    <w:rsid w:val="009F4613"/>
    <w:rsid w:val="009F4744"/>
    <w:rsid w:val="009F494A"/>
    <w:rsid w:val="009F4B25"/>
    <w:rsid w:val="009F4E40"/>
    <w:rsid w:val="009F4FE4"/>
    <w:rsid w:val="009F50D2"/>
    <w:rsid w:val="009F521E"/>
    <w:rsid w:val="009F544D"/>
    <w:rsid w:val="009F5609"/>
    <w:rsid w:val="009F5B6D"/>
    <w:rsid w:val="009F5E60"/>
    <w:rsid w:val="009F61F8"/>
    <w:rsid w:val="009F6688"/>
    <w:rsid w:val="009F6771"/>
    <w:rsid w:val="009F67D2"/>
    <w:rsid w:val="009F695B"/>
    <w:rsid w:val="009F6CF7"/>
    <w:rsid w:val="009F6D70"/>
    <w:rsid w:val="009F6D76"/>
    <w:rsid w:val="009F709A"/>
    <w:rsid w:val="009F7397"/>
    <w:rsid w:val="009F7835"/>
    <w:rsid w:val="009F796A"/>
    <w:rsid w:val="009F7AB6"/>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399"/>
    <w:rsid w:val="00A034C1"/>
    <w:rsid w:val="00A0393B"/>
    <w:rsid w:val="00A0401A"/>
    <w:rsid w:val="00A042DB"/>
    <w:rsid w:val="00A044C6"/>
    <w:rsid w:val="00A04900"/>
    <w:rsid w:val="00A04B42"/>
    <w:rsid w:val="00A04C2B"/>
    <w:rsid w:val="00A04C78"/>
    <w:rsid w:val="00A04EF7"/>
    <w:rsid w:val="00A04FFF"/>
    <w:rsid w:val="00A0513C"/>
    <w:rsid w:val="00A05473"/>
    <w:rsid w:val="00A054DF"/>
    <w:rsid w:val="00A054ED"/>
    <w:rsid w:val="00A05616"/>
    <w:rsid w:val="00A05C33"/>
    <w:rsid w:val="00A05EC8"/>
    <w:rsid w:val="00A0608E"/>
    <w:rsid w:val="00A0614A"/>
    <w:rsid w:val="00A0629D"/>
    <w:rsid w:val="00A065BF"/>
    <w:rsid w:val="00A06A56"/>
    <w:rsid w:val="00A06AFF"/>
    <w:rsid w:val="00A06EC2"/>
    <w:rsid w:val="00A075DF"/>
    <w:rsid w:val="00A07630"/>
    <w:rsid w:val="00A07DA7"/>
    <w:rsid w:val="00A108C5"/>
    <w:rsid w:val="00A10BE9"/>
    <w:rsid w:val="00A10D86"/>
    <w:rsid w:val="00A10D9E"/>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9DF"/>
    <w:rsid w:val="00A13AFB"/>
    <w:rsid w:val="00A13CA0"/>
    <w:rsid w:val="00A13EE4"/>
    <w:rsid w:val="00A13F3E"/>
    <w:rsid w:val="00A13F86"/>
    <w:rsid w:val="00A1404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32"/>
    <w:rsid w:val="00A16A8E"/>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1C1F"/>
    <w:rsid w:val="00A21D75"/>
    <w:rsid w:val="00A22046"/>
    <w:rsid w:val="00A2210A"/>
    <w:rsid w:val="00A2239F"/>
    <w:rsid w:val="00A2267B"/>
    <w:rsid w:val="00A228A7"/>
    <w:rsid w:val="00A228FC"/>
    <w:rsid w:val="00A22A62"/>
    <w:rsid w:val="00A22E8A"/>
    <w:rsid w:val="00A232B2"/>
    <w:rsid w:val="00A233B9"/>
    <w:rsid w:val="00A23967"/>
    <w:rsid w:val="00A23F31"/>
    <w:rsid w:val="00A24059"/>
    <w:rsid w:val="00A241DD"/>
    <w:rsid w:val="00A2433F"/>
    <w:rsid w:val="00A245DA"/>
    <w:rsid w:val="00A25626"/>
    <w:rsid w:val="00A25A55"/>
    <w:rsid w:val="00A25C96"/>
    <w:rsid w:val="00A25D49"/>
    <w:rsid w:val="00A26686"/>
    <w:rsid w:val="00A26B8F"/>
    <w:rsid w:val="00A26B9B"/>
    <w:rsid w:val="00A26CAD"/>
    <w:rsid w:val="00A26D9F"/>
    <w:rsid w:val="00A274A8"/>
    <w:rsid w:val="00A27E70"/>
    <w:rsid w:val="00A3043B"/>
    <w:rsid w:val="00A3065B"/>
    <w:rsid w:val="00A3068B"/>
    <w:rsid w:val="00A30840"/>
    <w:rsid w:val="00A30F31"/>
    <w:rsid w:val="00A3109C"/>
    <w:rsid w:val="00A31293"/>
    <w:rsid w:val="00A31750"/>
    <w:rsid w:val="00A3178C"/>
    <w:rsid w:val="00A318A3"/>
    <w:rsid w:val="00A31A78"/>
    <w:rsid w:val="00A31BEB"/>
    <w:rsid w:val="00A31C8F"/>
    <w:rsid w:val="00A32532"/>
    <w:rsid w:val="00A32E7F"/>
    <w:rsid w:val="00A3314F"/>
    <w:rsid w:val="00A336BD"/>
    <w:rsid w:val="00A33D44"/>
    <w:rsid w:val="00A33DD6"/>
    <w:rsid w:val="00A34774"/>
    <w:rsid w:val="00A34CF1"/>
    <w:rsid w:val="00A35361"/>
    <w:rsid w:val="00A3542A"/>
    <w:rsid w:val="00A35C6F"/>
    <w:rsid w:val="00A35E89"/>
    <w:rsid w:val="00A35F68"/>
    <w:rsid w:val="00A360B3"/>
    <w:rsid w:val="00A361A6"/>
    <w:rsid w:val="00A362AD"/>
    <w:rsid w:val="00A362CF"/>
    <w:rsid w:val="00A36D02"/>
    <w:rsid w:val="00A36E27"/>
    <w:rsid w:val="00A36EEE"/>
    <w:rsid w:val="00A36F71"/>
    <w:rsid w:val="00A371B0"/>
    <w:rsid w:val="00A37332"/>
    <w:rsid w:val="00A37393"/>
    <w:rsid w:val="00A3769E"/>
    <w:rsid w:val="00A37B7C"/>
    <w:rsid w:val="00A37C3D"/>
    <w:rsid w:val="00A37C7C"/>
    <w:rsid w:val="00A37F6E"/>
    <w:rsid w:val="00A4029D"/>
    <w:rsid w:val="00A4039D"/>
    <w:rsid w:val="00A40688"/>
    <w:rsid w:val="00A408C5"/>
    <w:rsid w:val="00A408CA"/>
    <w:rsid w:val="00A40ACA"/>
    <w:rsid w:val="00A40C48"/>
    <w:rsid w:val="00A40F41"/>
    <w:rsid w:val="00A41248"/>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C2"/>
    <w:rsid w:val="00A4681B"/>
    <w:rsid w:val="00A468D9"/>
    <w:rsid w:val="00A468F5"/>
    <w:rsid w:val="00A46B02"/>
    <w:rsid w:val="00A46C86"/>
    <w:rsid w:val="00A471F8"/>
    <w:rsid w:val="00A4764A"/>
    <w:rsid w:val="00A47892"/>
    <w:rsid w:val="00A47908"/>
    <w:rsid w:val="00A47CC4"/>
    <w:rsid w:val="00A47CEC"/>
    <w:rsid w:val="00A47E70"/>
    <w:rsid w:val="00A5047F"/>
    <w:rsid w:val="00A50A99"/>
    <w:rsid w:val="00A50E7E"/>
    <w:rsid w:val="00A51BA1"/>
    <w:rsid w:val="00A51D6D"/>
    <w:rsid w:val="00A51DB5"/>
    <w:rsid w:val="00A51F1F"/>
    <w:rsid w:val="00A51F8D"/>
    <w:rsid w:val="00A522C0"/>
    <w:rsid w:val="00A5232F"/>
    <w:rsid w:val="00A52689"/>
    <w:rsid w:val="00A52D0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69"/>
    <w:rsid w:val="00A566EF"/>
    <w:rsid w:val="00A568A4"/>
    <w:rsid w:val="00A56DA4"/>
    <w:rsid w:val="00A56E7F"/>
    <w:rsid w:val="00A57F86"/>
    <w:rsid w:val="00A60023"/>
    <w:rsid w:val="00A60113"/>
    <w:rsid w:val="00A601E7"/>
    <w:rsid w:val="00A6032D"/>
    <w:rsid w:val="00A60697"/>
    <w:rsid w:val="00A608D5"/>
    <w:rsid w:val="00A60B71"/>
    <w:rsid w:val="00A60CA6"/>
    <w:rsid w:val="00A60CFF"/>
    <w:rsid w:val="00A60D9A"/>
    <w:rsid w:val="00A61013"/>
    <w:rsid w:val="00A61B4C"/>
    <w:rsid w:val="00A61BCE"/>
    <w:rsid w:val="00A61F42"/>
    <w:rsid w:val="00A620DE"/>
    <w:rsid w:val="00A62154"/>
    <w:rsid w:val="00A6220C"/>
    <w:rsid w:val="00A622A8"/>
    <w:rsid w:val="00A62659"/>
    <w:rsid w:val="00A62713"/>
    <w:rsid w:val="00A63A04"/>
    <w:rsid w:val="00A64915"/>
    <w:rsid w:val="00A64C7E"/>
    <w:rsid w:val="00A64E3D"/>
    <w:rsid w:val="00A64F54"/>
    <w:rsid w:val="00A65082"/>
    <w:rsid w:val="00A655C9"/>
    <w:rsid w:val="00A65681"/>
    <w:rsid w:val="00A65AF5"/>
    <w:rsid w:val="00A65B59"/>
    <w:rsid w:val="00A65C06"/>
    <w:rsid w:val="00A65D63"/>
    <w:rsid w:val="00A66EE5"/>
    <w:rsid w:val="00A671CF"/>
    <w:rsid w:val="00A673F7"/>
    <w:rsid w:val="00A6795C"/>
    <w:rsid w:val="00A67960"/>
    <w:rsid w:val="00A67965"/>
    <w:rsid w:val="00A67AD6"/>
    <w:rsid w:val="00A70954"/>
    <w:rsid w:val="00A70BC8"/>
    <w:rsid w:val="00A7103D"/>
    <w:rsid w:val="00A710BD"/>
    <w:rsid w:val="00A711C1"/>
    <w:rsid w:val="00A71708"/>
    <w:rsid w:val="00A71B0B"/>
    <w:rsid w:val="00A72228"/>
    <w:rsid w:val="00A7252D"/>
    <w:rsid w:val="00A72BBE"/>
    <w:rsid w:val="00A72DD5"/>
    <w:rsid w:val="00A732CE"/>
    <w:rsid w:val="00A73436"/>
    <w:rsid w:val="00A73C67"/>
    <w:rsid w:val="00A73D48"/>
    <w:rsid w:val="00A73D91"/>
    <w:rsid w:val="00A74423"/>
    <w:rsid w:val="00A74C5F"/>
    <w:rsid w:val="00A74CBA"/>
    <w:rsid w:val="00A74F79"/>
    <w:rsid w:val="00A750AD"/>
    <w:rsid w:val="00A7531B"/>
    <w:rsid w:val="00A754BB"/>
    <w:rsid w:val="00A75A97"/>
    <w:rsid w:val="00A75BC8"/>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4C7"/>
    <w:rsid w:val="00A81568"/>
    <w:rsid w:val="00A81791"/>
    <w:rsid w:val="00A81961"/>
    <w:rsid w:val="00A81D88"/>
    <w:rsid w:val="00A81E5A"/>
    <w:rsid w:val="00A81E78"/>
    <w:rsid w:val="00A81F51"/>
    <w:rsid w:val="00A81F80"/>
    <w:rsid w:val="00A8207C"/>
    <w:rsid w:val="00A82088"/>
    <w:rsid w:val="00A820C9"/>
    <w:rsid w:val="00A82323"/>
    <w:rsid w:val="00A82356"/>
    <w:rsid w:val="00A82A3D"/>
    <w:rsid w:val="00A82D28"/>
    <w:rsid w:val="00A82EDF"/>
    <w:rsid w:val="00A8302B"/>
    <w:rsid w:val="00A831A8"/>
    <w:rsid w:val="00A832B8"/>
    <w:rsid w:val="00A832F8"/>
    <w:rsid w:val="00A833F4"/>
    <w:rsid w:val="00A83940"/>
    <w:rsid w:val="00A83A61"/>
    <w:rsid w:val="00A83B4F"/>
    <w:rsid w:val="00A840A3"/>
    <w:rsid w:val="00A84129"/>
    <w:rsid w:val="00A844D1"/>
    <w:rsid w:val="00A846C7"/>
    <w:rsid w:val="00A846EE"/>
    <w:rsid w:val="00A8499E"/>
    <w:rsid w:val="00A84ADB"/>
    <w:rsid w:val="00A85AED"/>
    <w:rsid w:val="00A85CBC"/>
    <w:rsid w:val="00A85DAB"/>
    <w:rsid w:val="00A85E8F"/>
    <w:rsid w:val="00A867E5"/>
    <w:rsid w:val="00A8683F"/>
    <w:rsid w:val="00A86A45"/>
    <w:rsid w:val="00A86F6F"/>
    <w:rsid w:val="00A875FF"/>
    <w:rsid w:val="00A8764C"/>
    <w:rsid w:val="00A9012E"/>
    <w:rsid w:val="00A90149"/>
    <w:rsid w:val="00A904E8"/>
    <w:rsid w:val="00A9123F"/>
    <w:rsid w:val="00A916B8"/>
    <w:rsid w:val="00A91B30"/>
    <w:rsid w:val="00A91B57"/>
    <w:rsid w:val="00A91E0A"/>
    <w:rsid w:val="00A92008"/>
    <w:rsid w:val="00A92047"/>
    <w:rsid w:val="00A92841"/>
    <w:rsid w:val="00A92BA4"/>
    <w:rsid w:val="00A9323F"/>
    <w:rsid w:val="00A93B76"/>
    <w:rsid w:val="00A93D61"/>
    <w:rsid w:val="00A93F6B"/>
    <w:rsid w:val="00A94261"/>
    <w:rsid w:val="00A94776"/>
    <w:rsid w:val="00A9489B"/>
    <w:rsid w:val="00A94AF1"/>
    <w:rsid w:val="00A94CE7"/>
    <w:rsid w:val="00A94DBF"/>
    <w:rsid w:val="00A94EEB"/>
    <w:rsid w:val="00A9511F"/>
    <w:rsid w:val="00A958E1"/>
    <w:rsid w:val="00A95B05"/>
    <w:rsid w:val="00A95BFE"/>
    <w:rsid w:val="00A95D03"/>
    <w:rsid w:val="00A96687"/>
    <w:rsid w:val="00A974BB"/>
    <w:rsid w:val="00A97585"/>
    <w:rsid w:val="00A97590"/>
    <w:rsid w:val="00A9772C"/>
    <w:rsid w:val="00A978D5"/>
    <w:rsid w:val="00A9792B"/>
    <w:rsid w:val="00A97A69"/>
    <w:rsid w:val="00A97E57"/>
    <w:rsid w:val="00A97E80"/>
    <w:rsid w:val="00A97F0C"/>
    <w:rsid w:val="00AA0450"/>
    <w:rsid w:val="00AA0586"/>
    <w:rsid w:val="00AA0923"/>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EC"/>
    <w:rsid w:val="00AA21C6"/>
    <w:rsid w:val="00AA2258"/>
    <w:rsid w:val="00AA23B2"/>
    <w:rsid w:val="00AA25D5"/>
    <w:rsid w:val="00AA270D"/>
    <w:rsid w:val="00AA27A5"/>
    <w:rsid w:val="00AA293C"/>
    <w:rsid w:val="00AA2B66"/>
    <w:rsid w:val="00AA2B82"/>
    <w:rsid w:val="00AA2DCF"/>
    <w:rsid w:val="00AA2F81"/>
    <w:rsid w:val="00AA30CD"/>
    <w:rsid w:val="00AA3118"/>
    <w:rsid w:val="00AA32ED"/>
    <w:rsid w:val="00AA338D"/>
    <w:rsid w:val="00AA3A18"/>
    <w:rsid w:val="00AA3B17"/>
    <w:rsid w:val="00AA41E3"/>
    <w:rsid w:val="00AA43E0"/>
    <w:rsid w:val="00AA4545"/>
    <w:rsid w:val="00AA4B26"/>
    <w:rsid w:val="00AA4C43"/>
    <w:rsid w:val="00AA4D2E"/>
    <w:rsid w:val="00AA4E07"/>
    <w:rsid w:val="00AA511E"/>
    <w:rsid w:val="00AA51C5"/>
    <w:rsid w:val="00AA522F"/>
    <w:rsid w:val="00AA53AD"/>
    <w:rsid w:val="00AA5C22"/>
    <w:rsid w:val="00AA5E4C"/>
    <w:rsid w:val="00AA605F"/>
    <w:rsid w:val="00AA62A0"/>
    <w:rsid w:val="00AA62F3"/>
    <w:rsid w:val="00AA6785"/>
    <w:rsid w:val="00AA6D51"/>
    <w:rsid w:val="00AA72D1"/>
    <w:rsid w:val="00AA7E71"/>
    <w:rsid w:val="00AB06C7"/>
    <w:rsid w:val="00AB09B4"/>
    <w:rsid w:val="00AB0B0B"/>
    <w:rsid w:val="00AB0D5A"/>
    <w:rsid w:val="00AB0F9D"/>
    <w:rsid w:val="00AB119A"/>
    <w:rsid w:val="00AB15A9"/>
    <w:rsid w:val="00AB15FE"/>
    <w:rsid w:val="00AB1701"/>
    <w:rsid w:val="00AB201F"/>
    <w:rsid w:val="00AB2A01"/>
    <w:rsid w:val="00AB2A78"/>
    <w:rsid w:val="00AB2BFB"/>
    <w:rsid w:val="00AB2E13"/>
    <w:rsid w:val="00AB31BA"/>
    <w:rsid w:val="00AB32A8"/>
    <w:rsid w:val="00AB3913"/>
    <w:rsid w:val="00AB3D79"/>
    <w:rsid w:val="00AB42B7"/>
    <w:rsid w:val="00AB4743"/>
    <w:rsid w:val="00AB48A0"/>
    <w:rsid w:val="00AB48AD"/>
    <w:rsid w:val="00AB4BC7"/>
    <w:rsid w:val="00AB4DE6"/>
    <w:rsid w:val="00AB5153"/>
    <w:rsid w:val="00AB539A"/>
    <w:rsid w:val="00AB5473"/>
    <w:rsid w:val="00AB566F"/>
    <w:rsid w:val="00AB5B4C"/>
    <w:rsid w:val="00AB5BF7"/>
    <w:rsid w:val="00AB5C39"/>
    <w:rsid w:val="00AB5D96"/>
    <w:rsid w:val="00AB5E89"/>
    <w:rsid w:val="00AB5F43"/>
    <w:rsid w:val="00AB6037"/>
    <w:rsid w:val="00AB66A8"/>
    <w:rsid w:val="00AB67AC"/>
    <w:rsid w:val="00AB6AFE"/>
    <w:rsid w:val="00AB6B75"/>
    <w:rsid w:val="00AB6F36"/>
    <w:rsid w:val="00AB72BF"/>
    <w:rsid w:val="00AB7451"/>
    <w:rsid w:val="00AB7613"/>
    <w:rsid w:val="00AB7884"/>
    <w:rsid w:val="00AB7937"/>
    <w:rsid w:val="00AB7C24"/>
    <w:rsid w:val="00AB7E48"/>
    <w:rsid w:val="00AC0DA0"/>
    <w:rsid w:val="00AC0F76"/>
    <w:rsid w:val="00AC14B6"/>
    <w:rsid w:val="00AC170B"/>
    <w:rsid w:val="00AC197B"/>
    <w:rsid w:val="00AC1EAA"/>
    <w:rsid w:val="00AC1EBF"/>
    <w:rsid w:val="00AC1FDE"/>
    <w:rsid w:val="00AC28F8"/>
    <w:rsid w:val="00AC2980"/>
    <w:rsid w:val="00AC2A55"/>
    <w:rsid w:val="00AC2E58"/>
    <w:rsid w:val="00AC3735"/>
    <w:rsid w:val="00AC3CBB"/>
    <w:rsid w:val="00AC41F6"/>
    <w:rsid w:val="00AC45C1"/>
    <w:rsid w:val="00AC463D"/>
    <w:rsid w:val="00AC47E9"/>
    <w:rsid w:val="00AC49E1"/>
    <w:rsid w:val="00AC4A40"/>
    <w:rsid w:val="00AC4C4A"/>
    <w:rsid w:val="00AC4D5C"/>
    <w:rsid w:val="00AC504A"/>
    <w:rsid w:val="00AC530D"/>
    <w:rsid w:val="00AC5394"/>
    <w:rsid w:val="00AC56F6"/>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4E2"/>
    <w:rsid w:val="00AD0925"/>
    <w:rsid w:val="00AD097B"/>
    <w:rsid w:val="00AD0AB2"/>
    <w:rsid w:val="00AD0ABA"/>
    <w:rsid w:val="00AD128A"/>
    <w:rsid w:val="00AD12F8"/>
    <w:rsid w:val="00AD12FD"/>
    <w:rsid w:val="00AD133F"/>
    <w:rsid w:val="00AD142A"/>
    <w:rsid w:val="00AD1648"/>
    <w:rsid w:val="00AD16E4"/>
    <w:rsid w:val="00AD1AD8"/>
    <w:rsid w:val="00AD1B94"/>
    <w:rsid w:val="00AD1F12"/>
    <w:rsid w:val="00AD2232"/>
    <w:rsid w:val="00AD2616"/>
    <w:rsid w:val="00AD2AC4"/>
    <w:rsid w:val="00AD2BB3"/>
    <w:rsid w:val="00AD2EE7"/>
    <w:rsid w:val="00AD2FE9"/>
    <w:rsid w:val="00AD3201"/>
    <w:rsid w:val="00AD3995"/>
    <w:rsid w:val="00AD3A0A"/>
    <w:rsid w:val="00AD3A11"/>
    <w:rsid w:val="00AD3A82"/>
    <w:rsid w:val="00AD3EEC"/>
    <w:rsid w:val="00AD3F8B"/>
    <w:rsid w:val="00AD4538"/>
    <w:rsid w:val="00AD4539"/>
    <w:rsid w:val="00AD4573"/>
    <w:rsid w:val="00AD4F94"/>
    <w:rsid w:val="00AD5053"/>
    <w:rsid w:val="00AD50F7"/>
    <w:rsid w:val="00AD5586"/>
    <w:rsid w:val="00AD57C0"/>
    <w:rsid w:val="00AD5815"/>
    <w:rsid w:val="00AD5821"/>
    <w:rsid w:val="00AD5D8F"/>
    <w:rsid w:val="00AD5DE4"/>
    <w:rsid w:val="00AD5EF6"/>
    <w:rsid w:val="00AD6234"/>
    <w:rsid w:val="00AD64CE"/>
    <w:rsid w:val="00AD681C"/>
    <w:rsid w:val="00AD695B"/>
    <w:rsid w:val="00AD6CE6"/>
    <w:rsid w:val="00AD743E"/>
    <w:rsid w:val="00AD7593"/>
    <w:rsid w:val="00AD75A9"/>
    <w:rsid w:val="00AD77CB"/>
    <w:rsid w:val="00AD7ACB"/>
    <w:rsid w:val="00AD7F5A"/>
    <w:rsid w:val="00AE04F8"/>
    <w:rsid w:val="00AE0727"/>
    <w:rsid w:val="00AE0885"/>
    <w:rsid w:val="00AE0A08"/>
    <w:rsid w:val="00AE0D11"/>
    <w:rsid w:val="00AE13B0"/>
    <w:rsid w:val="00AE1462"/>
    <w:rsid w:val="00AE1644"/>
    <w:rsid w:val="00AE16E8"/>
    <w:rsid w:val="00AE1963"/>
    <w:rsid w:val="00AE1B58"/>
    <w:rsid w:val="00AE1CE3"/>
    <w:rsid w:val="00AE202D"/>
    <w:rsid w:val="00AE2213"/>
    <w:rsid w:val="00AE251E"/>
    <w:rsid w:val="00AE2F3C"/>
    <w:rsid w:val="00AE2F42"/>
    <w:rsid w:val="00AE33F7"/>
    <w:rsid w:val="00AE3483"/>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68BF"/>
    <w:rsid w:val="00AE6D17"/>
    <w:rsid w:val="00AE7499"/>
    <w:rsid w:val="00AE7743"/>
    <w:rsid w:val="00AE7A10"/>
    <w:rsid w:val="00AE7CD8"/>
    <w:rsid w:val="00AE7F11"/>
    <w:rsid w:val="00AE7F73"/>
    <w:rsid w:val="00AF0014"/>
    <w:rsid w:val="00AF00B7"/>
    <w:rsid w:val="00AF06F7"/>
    <w:rsid w:val="00AF09CB"/>
    <w:rsid w:val="00AF1458"/>
    <w:rsid w:val="00AF15AC"/>
    <w:rsid w:val="00AF1908"/>
    <w:rsid w:val="00AF19F4"/>
    <w:rsid w:val="00AF1A08"/>
    <w:rsid w:val="00AF1B3F"/>
    <w:rsid w:val="00AF1EED"/>
    <w:rsid w:val="00AF1F9B"/>
    <w:rsid w:val="00AF2B88"/>
    <w:rsid w:val="00AF2B9C"/>
    <w:rsid w:val="00AF3376"/>
    <w:rsid w:val="00AF35A3"/>
    <w:rsid w:val="00AF3649"/>
    <w:rsid w:val="00AF3708"/>
    <w:rsid w:val="00AF3894"/>
    <w:rsid w:val="00AF39FF"/>
    <w:rsid w:val="00AF3EE9"/>
    <w:rsid w:val="00AF3FBE"/>
    <w:rsid w:val="00AF428F"/>
    <w:rsid w:val="00AF443A"/>
    <w:rsid w:val="00AF48AC"/>
    <w:rsid w:val="00AF4935"/>
    <w:rsid w:val="00AF4B3B"/>
    <w:rsid w:val="00AF4B70"/>
    <w:rsid w:val="00AF4D0C"/>
    <w:rsid w:val="00AF514F"/>
    <w:rsid w:val="00AF5D47"/>
    <w:rsid w:val="00AF6178"/>
    <w:rsid w:val="00AF61D6"/>
    <w:rsid w:val="00AF6266"/>
    <w:rsid w:val="00AF64CD"/>
    <w:rsid w:val="00AF67D0"/>
    <w:rsid w:val="00AF6D32"/>
    <w:rsid w:val="00AF73A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5528"/>
    <w:rsid w:val="00B0565F"/>
    <w:rsid w:val="00B056D3"/>
    <w:rsid w:val="00B059E7"/>
    <w:rsid w:val="00B05ACE"/>
    <w:rsid w:val="00B05DDF"/>
    <w:rsid w:val="00B06783"/>
    <w:rsid w:val="00B068A1"/>
    <w:rsid w:val="00B068EF"/>
    <w:rsid w:val="00B06A69"/>
    <w:rsid w:val="00B06DAE"/>
    <w:rsid w:val="00B06DB8"/>
    <w:rsid w:val="00B07091"/>
    <w:rsid w:val="00B07563"/>
    <w:rsid w:val="00B07867"/>
    <w:rsid w:val="00B07BDC"/>
    <w:rsid w:val="00B07D68"/>
    <w:rsid w:val="00B07E49"/>
    <w:rsid w:val="00B10274"/>
    <w:rsid w:val="00B106FD"/>
    <w:rsid w:val="00B107E0"/>
    <w:rsid w:val="00B110CA"/>
    <w:rsid w:val="00B11365"/>
    <w:rsid w:val="00B114D7"/>
    <w:rsid w:val="00B1161A"/>
    <w:rsid w:val="00B11A7F"/>
    <w:rsid w:val="00B11CC7"/>
    <w:rsid w:val="00B11DBB"/>
    <w:rsid w:val="00B123FC"/>
    <w:rsid w:val="00B124E9"/>
    <w:rsid w:val="00B12709"/>
    <w:rsid w:val="00B128BB"/>
    <w:rsid w:val="00B12BD4"/>
    <w:rsid w:val="00B12C19"/>
    <w:rsid w:val="00B13270"/>
    <w:rsid w:val="00B13371"/>
    <w:rsid w:val="00B13490"/>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5EAD"/>
    <w:rsid w:val="00B15FF9"/>
    <w:rsid w:val="00B161B9"/>
    <w:rsid w:val="00B165AD"/>
    <w:rsid w:val="00B16AB3"/>
    <w:rsid w:val="00B16CE2"/>
    <w:rsid w:val="00B17411"/>
    <w:rsid w:val="00B17422"/>
    <w:rsid w:val="00B17889"/>
    <w:rsid w:val="00B17A82"/>
    <w:rsid w:val="00B17BBE"/>
    <w:rsid w:val="00B17DED"/>
    <w:rsid w:val="00B20277"/>
    <w:rsid w:val="00B2041B"/>
    <w:rsid w:val="00B2065B"/>
    <w:rsid w:val="00B2084A"/>
    <w:rsid w:val="00B20890"/>
    <w:rsid w:val="00B20A75"/>
    <w:rsid w:val="00B20CD1"/>
    <w:rsid w:val="00B20F0B"/>
    <w:rsid w:val="00B20FDA"/>
    <w:rsid w:val="00B21E78"/>
    <w:rsid w:val="00B21F14"/>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5FD3"/>
    <w:rsid w:val="00B2609E"/>
    <w:rsid w:val="00B2629A"/>
    <w:rsid w:val="00B265D0"/>
    <w:rsid w:val="00B266A0"/>
    <w:rsid w:val="00B26A3B"/>
    <w:rsid w:val="00B26C4F"/>
    <w:rsid w:val="00B27205"/>
    <w:rsid w:val="00B27820"/>
    <w:rsid w:val="00B27975"/>
    <w:rsid w:val="00B27D59"/>
    <w:rsid w:val="00B27FA1"/>
    <w:rsid w:val="00B30150"/>
    <w:rsid w:val="00B30175"/>
    <w:rsid w:val="00B305D0"/>
    <w:rsid w:val="00B30871"/>
    <w:rsid w:val="00B30A1E"/>
    <w:rsid w:val="00B30B07"/>
    <w:rsid w:val="00B30CAC"/>
    <w:rsid w:val="00B312DB"/>
    <w:rsid w:val="00B319A2"/>
    <w:rsid w:val="00B31A00"/>
    <w:rsid w:val="00B31B38"/>
    <w:rsid w:val="00B31FCD"/>
    <w:rsid w:val="00B322CC"/>
    <w:rsid w:val="00B323F7"/>
    <w:rsid w:val="00B327AD"/>
    <w:rsid w:val="00B32D4C"/>
    <w:rsid w:val="00B32F2F"/>
    <w:rsid w:val="00B33017"/>
    <w:rsid w:val="00B3301A"/>
    <w:rsid w:val="00B33897"/>
    <w:rsid w:val="00B33A90"/>
    <w:rsid w:val="00B33C1C"/>
    <w:rsid w:val="00B33E76"/>
    <w:rsid w:val="00B34A43"/>
    <w:rsid w:val="00B34E52"/>
    <w:rsid w:val="00B34E65"/>
    <w:rsid w:val="00B34EB6"/>
    <w:rsid w:val="00B35152"/>
    <w:rsid w:val="00B35199"/>
    <w:rsid w:val="00B356CA"/>
    <w:rsid w:val="00B357AF"/>
    <w:rsid w:val="00B358A9"/>
    <w:rsid w:val="00B358DE"/>
    <w:rsid w:val="00B35D59"/>
    <w:rsid w:val="00B35E73"/>
    <w:rsid w:val="00B35F55"/>
    <w:rsid w:val="00B3631B"/>
    <w:rsid w:val="00B363B6"/>
    <w:rsid w:val="00B37340"/>
    <w:rsid w:val="00B378EF"/>
    <w:rsid w:val="00B37B13"/>
    <w:rsid w:val="00B37EF5"/>
    <w:rsid w:val="00B40390"/>
    <w:rsid w:val="00B40410"/>
    <w:rsid w:val="00B40566"/>
    <w:rsid w:val="00B41614"/>
    <w:rsid w:val="00B41822"/>
    <w:rsid w:val="00B4183F"/>
    <w:rsid w:val="00B4192F"/>
    <w:rsid w:val="00B41E37"/>
    <w:rsid w:val="00B41FD9"/>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D2B"/>
    <w:rsid w:val="00B50FD7"/>
    <w:rsid w:val="00B50FEF"/>
    <w:rsid w:val="00B5124C"/>
    <w:rsid w:val="00B513A5"/>
    <w:rsid w:val="00B514E5"/>
    <w:rsid w:val="00B51FE3"/>
    <w:rsid w:val="00B52330"/>
    <w:rsid w:val="00B52448"/>
    <w:rsid w:val="00B52781"/>
    <w:rsid w:val="00B52A9C"/>
    <w:rsid w:val="00B52B6D"/>
    <w:rsid w:val="00B52BF8"/>
    <w:rsid w:val="00B53209"/>
    <w:rsid w:val="00B5391C"/>
    <w:rsid w:val="00B539AB"/>
    <w:rsid w:val="00B53C3F"/>
    <w:rsid w:val="00B53D73"/>
    <w:rsid w:val="00B540DF"/>
    <w:rsid w:val="00B54AC1"/>
    <w:rsid w:val="00B54AD4"/>
    <w:rsid w:val="00B550B1"/>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0F7"/>
    <w:rsid w:val="00B6021B"/>
    <w:rsid w:val="00B6024A"/>
    <w:rsid w:val="00B6047F"/>
    <w:rsid w:val="00B607A9"/>
    <w:rsid w:val="00B610F7"/>
    <w:rsid w:val="00B6133D"/>
    <w:rsid w:val="00B61B1D"/>
    <w:rsid w:val="00B62193"/>
    <w:rsid w:val="00B62237"/>
    <w:rsid w:val="00B624EB"/>
    <w:rsid w:val="00B6296C"/>
    <w:rsid w:val="00B629A1"/>
    <w:rsid w:val="00B62A50"/>
    <w:rsid w:val="00B63413"/>
    <w:rsid w:val="00B63508"/>
    <w:rsid w:val="00B6368C"/>
    <w:rsid w:val="00B63E64"/>
    <w:rsid w:val="00B6442F"/>
    <w:rsid w:val="00B6478F"/>
    <w:rsid w:val="00B64934"/>
    <w:rsid w:val="00B649EA"/>
    <w:rsid w:val="00B64B08"/>
    <w:rsid w:val="00B64B5A"/>
    <w:rsid w:val="00B65433"/>
    <w:rsid w:val="00B657CF"/>
    <w:rsid w:val="00B657E4"/>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0F9"/>
    <w:rsid w:val="00B703F7"/>
    <w:rsid w:val="00B70AC2"/>
    <w:rsid w:val="00B70B30"/>
    <w:rsid w:val="00B70B46"/>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982"/>
    <w:rsid w:val="00B74A70"/>
    <w:rsid w:val="00B74AC3"/>
    <w:rsid w:val="00B74ADE"/>
    <w:rsid w:val="00B74DDC"/>
    <w:rsid w:val="00B75021"/>
    <w:rsid w:val="00B75243"/>
    <w:rsid w:val="00B75334"/>
    <w:rsid w:val="00B755C8"/>
    <w:rsid w:val="00B757D7"/>
    <w:rsid w:val="00B75882"/>
    <w:rsid w:val="00B75A2D"/>
    <w:rsid w:val="00B75EA8"/>
    <w:rsid w:val="00B76A18"/>
    <w:rsid w:val="00B76BF8"/>
    <w:rsid w:val="00B76DB6"/>
    <w:rsid w:val="00B76DBF"/>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EF9"/>
    <w:rsid w:val="00B83FA3"/>
    <w:rsid w:val="00B84B6F"/>
    <w:rsid w:val="00B85524"/>
    <w:rsid w:val="00B85626"/>
    <w:rsid w:val="00B858FC"/>
    <w:rsid w:val="00B85CB6"/>
    <w:rsid w:val="00B85DAB"/>
    <w:rsid w:val="00B85EF5"/>
    <w:rsid w:val="00B85FCD"/>
    <w:rsid w:val="00B8622F"/>
    <w:rsid w:val="00B86326"/>
    <w:rsid w:val="00B86AB1"/>
    <w:rsid w:val="00B86AD5"/>
    <w:rsid w:val="00B87026"/>
    <w:rsid w:val="00B87038"/>
    <w:rsid w:val="00B870D2"/>
    <w:rsid w:val="00B8749C"/>
    <w:rsid w:val="00B87847"/>
    <w:rsid w:val="00B87BC1"/>
    <w:rsid w:val="00B90260"/>
    <w:rsid w:val="00B902A3"/>
    <w:rsid w:val="00B9054B"/>
    <w:rsid w:val="00B905CD"/>
    <w:rsid w:val="00B905FA"/>
    <w:rsid w:val="00B907D8"/>
    <w:rsid w:val="00B90AD9"/>
    <w:rsid w:val="00B90B9C"/>
    <w:rsid w:val="00B90D27"/>
    <w:rsid w:val="00B90D5E"/>
    <w:rsid w:val="00B91699"/>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699B"/>
    <w:rsid w:val="00B97105"/>
    <w:rsid w:val="00B97789"/>
    <w:rsid w:val="00B977E4"/>
    <w:rsid w:val="00B9795E"/>
    <w:rsid w:val="00B97D56"/>
    <w:rsid w:val="00B97EE8"/>
    <w:rsid w:val="00BA0AA2"/>
    <w:rsid w:val="00BA0FFC"/>
    <w:rsid w:val="00BA1017"/>
    <w:rsid w:val="00BA1458"/>
    <w:rsid w:val="00BA196F"/>
    <w:rsid w:val="00BA1A5F"/>
    <w:rsid w:val="00BA1C44"/>
    <w:rsid w:val="00BA202C"/>
    <w:rsid w:val="00BA2163"/>
    <w:rsid w:val="00BA24F0"/>
    <w:rsid w:val="00BA267F"/>
    <w:rsid w:val="00BA2771"/>
    <w:rsid w:val="00BA2D17"/>
    <w:rsid w:val="00BA303C"/>
    <w:rsid w:val="00BA39A9"/>
    <w:rsid w:val="00BA3A5D"/>
    <w:rsid w:val="00BA3EC5"/>
    <w:rsid w:val="00BA3FCA"/>
    <w:rsid w:val="00BA4123"/>
    <w:rsid w:val="00BA4260"/>
    <w:rsid w:val="00BA4262"/>
    <w:rsid w:val="00BA4E1F"/>
    <w:rsid w:val="00BA516D"/>
    <w:rsid w:val="00BA52B7"/>
    <w:rsid w:val="00BA52C3"/>
    <w:rsid w:val="00BA53FB"/>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0E4A"/>
    <w:rsid w:val="00BB16ED"/>
    <w:rsid w:val="00BB17C5"/>
    <w:rsid w:val="00BB1904"/>
    <w:rsid w:val="00BB1FB2"/>
    <w:rsid w:val="00BB23DE"/>
    <w:rsid w:val="00BB2595"/>
    <w:rsid w:val="00BB30DB"/>
    <w:rsid w:val="00BB3551"/>
    <w:rsid w:val="00BB38AD"/>
    <w:rsid w:val="00BB3A17"/>
    <w:rsid w:val="00BB40FD"/>
    <w:rsid w:val="00BB41EC"/>
    <w:rsid w:val="00BB420B"/>
    <w:rsid w:val="00BB4512"/>
    <w:rsid w:val="00BB4714"/>
    <w:rsid w:val="00BB4F3B"/>
    <w:rsid w:val="00BB533D"/>
    <w:rsid w:val="00BB5C47"/>
    <w:rsid w:val="00BB5DFC"/>
    <w:rsid w:val="00BB6726"/>
    <w:rsid w:val="00BB67BA"/>
    <w:rsid w:val="00BB6920"/>
    <w:rsid w:val="00BB6A19"/>
    <w:rsid w:val="00BB6B68"/>
    <w:rsid w:val="00BB70C7"/>
    <w:rsid w:val="00BB727C"/>
    <w:rsid w:val="00BB749A"/>
    <w:rsid w:val="00BB750C"/>
    <w:rsid w:val="00BB75C0"/>
    <w:rsid w:val="00BB760E"/>
    <w:rsid w:val="00BB7F13"/>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2DEF"/>
    <w:rsid w:val="00BC3355"/>
    <w:rsid w:val="00BC350A"/>
    <w:rsid w:val="00BC36B6"/>
    <w:rsid w:val="00BC38A2"/>
    <w:rsid w:val="00BC39EC"/>
    <w:rsid w:val="00BC3ADD"/>
    <w:rsid w:val="00BC3CAC"/>
    <w:rsid w:val="00BC3FE3"/>
    <w:rsid w:val="00BC4412"/>
    <w:rsid w:val="00BC4F13"/>
    <w:rsid w:val="00BC500D"/>
    <w:rsid w:val="00BC523C"/>
    <w:rsid w:val="00BC5A01"/>
    <w:rsid w:val="00BC5BB3"/>
    <w:rsid w:val="00BC636B"/>
    <w:rsid w:val="00BC64B7"/>
    <w:rsid w:val="00BC6689"/>
    <w:rsid w:val="00BC6792"/>
    <w:rsid w:val="00BC67F6"/>
    <w:rsid w:val="00BC6A3C"/>
    <w:rsid w:val="00BC6BD2"/>
    <w:rsid w:val="00BC6C71"/>
    <w:rsid w:val="00BC7410"/>
    <w:rsid w:val="00BC7665"/>
    <w:rsid w:val="00BC7B33"/>
    <w:rsid w:val="00BC7B54"/>
    <w:rsid w:val="00BC7DFB"/>
    <w:rsid w:val="00BC7E72"/>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507C"/>
    <w:rsid w:val="00BD523D"/>
    <w:rsid w:val="00BD547B"/>
    <w:rsid w:val="00BD54D1"/>
    <w:rsid w:val="00BD5519"/>
    <w:rsid w:val="00BD556D"/>
    <w:rsid w:val="00BD574C"/>
    <w:rsid w:val="00BD5803"/>
    <w:rsid w:val="00BD58E0"/>
    <w:rsid w:val="00BD5B8D"/>
    <w:rsid w:val="00BD606C"/>
    <w:rsid w:val="00BD6178"/>
    <w:rsid w:val="00BD65A7"/>
    <w:rsid w:val="00BD6667"/>
    <w:rsid w:val="00BD6930"/>
    <w:rsid w:val="00BD7011"/>
    <w:rsid w:val="00BD7015"/>
    <w:rsid w:val="00BD7199"/>
    <w:rsid w:val="00BD7AA4"/>
    <w:rsid w:val="00BD7E42"/>
    <w:rsid w:val="00BE0022"/>
    <w:rsid w:val="00BE018B"/>
    <w:rsid w:val="00BE0268"/>
    <w:rsid w:val="00BE0585"/>
    <w:rsid w:val="00BE0A55"/>
    <w:rsid w:val="00BE12CA"/>
    <w:rsid w:val="00BE1FDE"/>
    <w:rsid w:val="00BE2379"/>
    <w:rsid w:val="00BE24F6"/>
    <w:rsid w:val="00BE27E7"/>
    <w:rsid w:val="00BE2A57"/>
    <w:rsid w:val="00BE2E9D"/>
    <w:rsid w:val="00BE318E"/>
    <w:rsid w:val="00BE3453"/>
    <w:rsid w:val="00BE3732"/>
    <w:rsid w:val="00BE3C6B"/>
    <w:rsid w:val="00BE3E27"/>
    <w:rsid w:val="00BE4268"/>
    <w:rsid w:val="00BE45BF"/>
    <w:rsid w:val="00BE45EA"/>
    <w:rsid w:val="00BE491E"/>
    <w:rsid w:val="00BE4B5E"/>
    <w:rsid w:val="00BE4B8F"/>
    <w:rsid w:val="00BE4D30"/>
    <w:rsid w:val="00BE4E0B"/>
    <w:rsid w:val="00BE4E48"/>
    <w:rsid w:val="00BE4E75"/>
    <w:rsid w:val="00BE4F50"/>
    <w:rsid w:val="00BE51CE"/>
    <w:rsid w:val="00BE54EF"/>
    <w:rsid w:val="00BE55C7"/>
    <w:rsid w:val="00BE57BD"/>
    <w:rsid w:val="00BE582B"/>
    <w:rsid w:val="00BE5E06"/>
    <w:rsid w:val="00BE5F8B"/>
    <w:rsid w:val="00BE623D"/>
    <w:rsid w:val="00BE6C2A"/>
    <w:rsid w:val="00BE6CE9"/>
    <w:rsid w:val="00BE717F"/>
    <w:rsid w:val="00BE7284"/>
    <w:rsid w:val="00BE7566"/>
    <w:rsid w:val="00BF0115"/>
    <w:rsid w:val="00BF01CD"/>
    <w:rsid w:val="00BF0397"/>
    <w:rsid w:val="00BF0914"/>
    <w:rsid w:val="00BF1217"/>
    <w:rsid w:val="00BF1356"/>
    <w:rsid w:val="00BF1D56"/>
    <w:rsid w:val="00BF1F2E"/>
    <w:rsid w:val="00BF234B"/>
    <w:rsid w:val="00BF2411"/>
    <w:rsid w:val="00BF29D2"/>
    <w:rsid w:val="00BF3A6C"/>
    <w:rsid w:val="00BF3FAD"/>
    <w:rsid w:val="00BF40C0"/>
    <w:rsid w:val="00BF415B"/>
    <w:rsid w:val="00BF4395"/>
    <w:rsid w:val="00BF44C2"/>
    <w:rsid w:val="00BF466B"/>
    <w:rsid w:val="00BF4EAA"/>
    <w:rsid w:val="00BF58E5"/>
    <w:rsid w:val="00BF59D3"/>
    <w:rsid w:val="00BF5CF0"/>
    <w:rsid w:val="00BF6510"/>
    <w:rsid w:val="00BF65F0"/>
    <w:rsid w:val="00BF6AA1"/>
    <w:rsid w:val="00BF703E"/>
    <w:rsid w:val="00BF70B5"/>
    <w:rsid w:val="00BF711C"/>
    <w:rsid w:val="00BF71E9"/>
    <w:rsid w:val="00BF7671"/>
    <w:rsid w:val="00BF798A"/>
    <w:rsid w:val="00BF7B03"/>
    <w:rsid w:val="00C00995"/>
    <w:rsid w:val="00C009BA"/>
    <w:rsid w:val="00C015E8"/>
    <w:rsid w:val="00C01920"/>
    <w:rsid w:val="00C019F2"/>
    <w:rsid w:val="00C01A35"/>
    <w:rsid w:val="00C01BCE"/>
    <w:rsid w:val="00C02432"/>
    <w:rsid w:val="00C02796"/>
    <w:rsid w:val="00C02A8D"/>
    <w:rsid w:val="00C02C0F"/>
    <w:rsid w:val="00C02CC7"/>
    <w:rsid w:val="00C02F5E"/>
    <w:rsid w:val="00C0305B"/>
    <w:rsid w:val="00C03153"/>
    <w:rsid w:val="00C0326E"/>
    <w:rsid w:val="00C038FF"/>
    <w:rsid w:val="00C03ABB"/>
    <w:rsid w:val="00C03D7A"/>
    <w:rsid w:val="00C03FC9"/>
    <w:rsid w:val="00C049CC"/>
    <w:rsid w:val="00C04B1C"/>
    <w:rsid w:val="00C04E8A"/>
    <w:rsid w:val="00C05017"/>
    <w:rsid w:val="00C0555A"/>
    <w:rsid w:val="00C05803"/>
    <w:rsid w:val="00C05BE7"/>
    <w:rsid w:val="00C05C93"/>
    <w:rsid w:val="00C05FED"/>
    <w:rsid w:val="00C06114"/>
    <w:rsid w:val="00C06160"/>
    <w:rsid w:val="00C062BF"/>
    <w:rsid w:val="00C064BD"/>
    <w:rsid w:val="00C064E8"/>
    <w:rsid w:val="00C065FA"/>
    <w:rsid w:val="00C06CCD"/>
    <w:rsid w:val="00C072EB"/>
    <w:rsid w:val="00C07354"/>
    <w:rsid w:val="00C073D7"/>
    <w:rsid w:val="00C074EC"/>
    <w:rsid w:val="00C07884"/>
    <w:rsid w:val="00C07CD4"/>
    <w:rsid w:val="00C07E10"/>
    <w:rsid w:val="00C100B4"/>
    <w:rsid w:val="00C11139"/>
    <w:rsid w:val="00C1119D"/>
    <w:rsid w:val="00C1127B"/>
    <w:rsid w:val="00C11317"/>
    <w:rsid w:val="00C114DB"/>
    <w:rsid w:val="00C116B2"/>
    <w:rsid w:val="00C129D4"/>
    <w:rsid w:val="00C12A2A"/>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614"/>
    <w:rsid w:val="00C15769"/>
    <w:rsid w:val="00C15A92"/>
    <w:rsid w:val="00C15CCF"/>
    <w:rsid w:val="00C15EAD"/>
    <w:rsid w:val="00C160F7"/>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F07"/>
    <w:rsid w:val="00C21225"/>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385"/>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18"/>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8CB"/>
    <w:rsid w:val="00C4290A"/>
    <w:rsid w:val="00C429DA"/>
    <w:rsid w:val="00C42B0C"/>
    <w:rsid w:val="00C432F0"/>
    <w:rsid w:val="00C43EE0"/>
    <w:rsid w:val="00C44308"/>
    <w:rsid w:val="00C44778"/>
    <w:rsid w:val="00C447EE"/>
    <w:rsid w:val="00C44CDF"/>
    <w:rsid w:val="00C45364"/>
    <w:rsid w:val="00C45477"/>
    <w:rsid w:val="00C456AD"/>
    <w:rsid w:val="00C456DE"/>
    <w:rsid w:val="00C45832"/>
    <w:rsid w:val="00C459B8"/>
    <w:rsid w:val="00C45F63"/>
    <w:rsid w:val="00C460B7"/>
    <w:rsid w:val="00C4613D"/>
    <w:rsid w:val="00C4626D"/>
    <w:rsid w:val="00C46334"/>
    <w:rsid w:val="00C463C0"/>
    <w:rsid w:val="00C469E1"/>
    <w:rsid w:val="00C469F2"/>
    <w:rsid w:val="00C470EB"/>
    <w:rsid w:val="00C47488"/>
    <w:rsid w:val="00C4757C"/>
    <w:rsid w:val="00C475BC"/>
    <w:rsid w:val="00C47B6C"/>
    <w:rsid w:val="00C50A52"/>
    <w:rsid w:val="00C50A83"/>
    <w:rsid w:val="00C50FD4"/>
    <w:rsid w:val="00C51224"/>
    <w:rsid w:val="00C514D7"/>
    <w:rsid w:val="00C519E1"/>
    <w:rsid w:val="00C52146"/>
    <w:rsid w:val="00C52162"/>
    <w:rsid w:val="00C521FA"/>
    <w:rsid w:val="00C52A06"/>
    <w:rsid w:val="00C52F46"/>
    <w:rsid w:val="00C531E1"/>
    <w:rsid w:val="00C5321E"/>
    <w:rsid w:val="00C53729"/>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70D"/>
    <w:rsid w:val="00C63DC4"/>
    <w:rsid w:val="00C642BF"/>
    <w:rsid w:val="00C64AA9"/>
    <w:rsid w:val="00C64BDF"/>
    <w:rsid w:val="00C64CCD"/>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4A5C"/>
    <w:rsid w:val="00C76709"/>
    <w:rsid w:val="00C76932"/>
    <w:rsid w:val="00C76B51"/>
    <w:rsid w:val="00C76EE8"/>
    <w:rsid w:val="00C7720E"/>
    <w:rsid w:val="00C774DB"/>
    <w:rsid w:val="00C77589"/>
    <w:rsid w:val="00C77750"/>
    <w:rsid w:val="00C77826"/>
    <w:rsid w:val="00C77AD3"/>
    <w:rsid w:val="00C77E53"/>
    <w:rsid w:val="00C8006A"/>
    <w:rsid w:val="00C8009E"/>
    <w:rsid w:val="00C801FE"/>
    <w:rsid w:val="00C80555"/>
    <w:rsid w:val="00C80CE8"/>
    <w:rsid w:val="00C80DC4"/>
    <w:rsid w:val="00C80F07"/>
    <w:rsid w:val="00C810FF"/>
    <w:rsid w:val="00C812ED"/>
    <w:rsid w:val="00C81528"/>
    <w:rsid w:val="00C81644"/>
    <w:rsid w:val="00C81815"/>
    <w:rsid w:val="00C81A94"/>
    <w:rsid w:val="00C81E3E"/>
    <w:rsid w:val="00C8237F"/>
    <w:rsid w:val="00C8259A"/>
    <w:rsid w:val="00C8267A"/>
    <w:rsid w:val="00C8269B"/>
    <w:rsid w:val="00C828AD"/>
    <w:rsid w:val="00C828B2"/>
    <w:rsid w:val="00C8297B"/>
    <w:rsid w:val="00C82CEC"/>
    <w:rsid w:val="00C82D0F"/>
    <w:rsid w:val="00C82FB4"/>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500F"/>
    <w:rsid w:val="00C85046"/>
    <w:rsid w:val="00C856FB"/>
    <w:rsid w:val="00C85977"/>
    <w:rsid w:val="00C86DB0"/>
    <w:rsid w:val="00C87012"/>
    <w:rsid w:val="00C87376"/>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18B"/>
    <w:rsid w:val="00C91610"/>
    <w:rsid w:val="00C9196B"/>
    <w:rsid w:val="00C91BCF"/>
    <w:rsid w:val="00C92030"/>
    <w:rsid w:val="00C9284B"/>
    <w:rsid w:val="00C92CDA"/>
    <w:rsid w:val="00C92D74"/>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3E4"/>
    <w:rsid w:val="00C97510"/>
    <w:rsid w:val="00C9783A"/>
    <w:rsid w:val="00C97877"/>
    <w:rsid w:val="00C97EE2"/>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42E3"/>
    <w:rsid w:val="00CA4337"/>
    <w:rsid w:val="00CA4902"/>
    <w:rsid w:val="00CA495B"/>
    <w:rsid w:val="00CA4CF5"/>
    <w:rsid w:val="00CA51CB"/>
    <w:rsid w:val="00CA562B"/>
    <w:rsid w:val="00CA5EBE"/>
    <w:rsid w:val="00CA608C"/>
    <w:rsid w:val="00CA638D"/>
    <w:rsid w:val="00CA63FB"/>
    <w:rsid w:val="00CA6972"/>
    <w:rsid w:val="00CA69BC"/>
    <w:rsid w:val="00CA6A0E"/>
    <w:rsid w:val="00CA725D"/>
    <w:rsid w:val="00CA7765"/>
    <w:rsid w:val="00CA784C"/>
    <w:rsid w:val="00CA7860"/>
    <w:rsid w:val="00CB0429"/>
    <w:rsid w:val="00CB0474"/>
    <w:rsid w:val="00CB0E84"/>
    <w:rsid w:val="00CB112C"/>
    <w:rsid w:val="00CB13E7"/>
    <w:rsid w:val="00CB170B"/>
    <w:rsid w:val="00CB1CE3"/>
    <w:rsid w:val="00CB1D1B"/>
    <w:rsid w:val="00CB209C"/>
    <w:rsid w:val="00CB2190"/>
    <w:rsid w:val="00CB3897"/>
    <w:rsid w:val="00CB3DD5"/>
    <w:rsid w:val="00CB3F45"/>
    <w:rsid w:val="00CB3FCC"/>
    <w:rsid w:val="00CB410C"/>
    <w:rsid w:val="00CB413A"/>
    <w:rsid w:val="00CB41B4"/>
    <w:rsid w:val="00CB41F9"/>
    <w:rsid w:val="00CB427D"/>
    <w:rsid w:val="00CB44DE"/>
    <w:rsid w:val="00CB4634"/>
    <w:rsid w:val="00CB4E69"/>
    <w:rsid w:val="00CB4EFA"/>
    <w:rsid w:val="00CB51ED"/>
    <w:rsid w:val="00CB529A"/>
    <w:rsid w:val="00CB53C4"/>
    <w:rsid w:val="00CB544E"/>
    <w:rsid w:val="00CB5509"/>
    <w:rsid w:val="00CB5673"/>
    <w:rsid w:val="00CB56CB"/>
    <w:rsid w:val="00CB5943"/>
    <w:rsid w:val="00CB5FCC"/>
    <w:rsid w:val="00CB6175"/>
    <w:rsid w:val="00CB6970"/>
    <w:rsid w:val="00CB6C8F"/>
    <w:rsid w:val="00CB6D3C"/>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96A"/>
    <w:rsid w:val="00CC2AFD"/>
    <w:rsid w:val="00CC2E03"/>
    <w:rsid w:val="00CC3660"/>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C7AF4"/>
    <w:rsid w:val="00CD01AF"/>
    <w:rsid w:val="00CD01B9"/>
    <w:rsid w:val="00CD05A4"/>
    <w:rsid w:val="00CD0911"/>
    <w:rsid w:val="00CD0DF6"/>
    <w:rsid w:val="00CD1697"/>
    <w:rsid w:val="00CD16D4"/>
    <w:rsid w:val="00CD19F7"/>
    <w:rsid w:val="00CD1B91"/>
    <w:rsid w:val="00CD2083"/>
    <w:rsid w:val="00CD2242"/>
    <w:rsid w:val="00CD236F"/>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1BA"/>
    <w:rsid w:val="00CD565F"/>
    <w:rsid w:val="00CD5942"/>
    <w:rsid w:val="00CD5CDB"/>
    <w:rsid w:val="00CD5DB3"/>
    <w:rsid w:val="00CD5DDF"/>
    <w:rsid w:val="00CD6056"/>
    <w:rsid w:val="00CD6712"/>
    <w:rsid w:val="00CD67FD"/>
    <w:rsid w:val="00CD69FE"/>
    <w:rsid w:val="00CD6ED8"/>
    <w:rsid w:val="00CD6FCD"/>
    <w:rsid w:val="00CD7708"/>
    <w:rsid w:val="00CD77DA"/>
    <w:rsid w:val="00CD7FD7"/>
    <w:rsid w:val="00CE05A2"/>
    <w:rsid w:val="00CE0608"/>
    <w:rsid w:val="00CE0655"/>
    <w:rsid w:val="00CE0931"/>
    <w:rsid w:val="00CE0BA2"/>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D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455"/>
    <w:rsid w:val="00CE67CA"/>
    <w:rsid w:val="00CE682E"/>
    <w:rsid w:val="00CE6A26"/>
    <w:rsid w:val="00CE6A72"/>
    <w:rsid w:val="00CE6CA3"/>
    <w:rsid w:val="00CE7045"/>
    <w:rsid w:val="00CE7125"/>
    <w:rsid w:val="00CE7199"/>
    <w:rsid w:val="00CE722F"/>
    <w:rsid w:val="00CE77EC"/>
    <w:rsid w:val="00CE7CDD"/>
    <w:rsid w:val="00CE7D31"/>
    <w:rsid w:val="00CF0030"/>
    <w:rsid w:val="00CF0286"/>
    <w:rsid w:val="00CF03E1"/>
    <w:rsid w:val="00CF0576"/>
    <w:rsid w:val="00CF0FF3"/>
    <w:rsid w:val="00CF1026"/>
    <w:rsid w:val="00CF12EE"/>
    <w:rsid w:val="00CF139D"/>
    <w:rsid w:val="00CF1549"/>
    <w:rsid w:val="00CF1A28"/>
    <w:rsid w:val="00CF1E65"/>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AFA"/>
    <w:rsid w:val="00D04DBD"/>
    <w:rsid w:val="00D0512B"/>
    <w:rsid w:val="00D056BC"/>
    <w:rsid w:val="00D0570D"/>
    <w:rsid w:val="00D05C88"/>
    <w:rsid w:val="00D05F7C"/>
    <w:rsid w:val="00D06452"/>
    <w:rsid w:val="00D06496"/>
    <w:rsid w:val="00D06A0A"/>
    <w:rsid w:val="00D06ACF"/>
    <w:rsid w:val="00D06F9A"/>
    <w:rsid w:val="00D06FF5"/>
    <w:rsid w:val="00D07272"/>
    <w:rsid w:val="00D072E6"/>
    <w:rsid w:val="00D077D4"/>
    <w:rsid w:val="00D07A14"/>
    <w:rsid w:val="00D07AD3"/>
    <w:rsid w:val="00D07D2D"/>
    <w:rsid w:val="00D10C2F"/>
    <w:rsid w:val="00D10C7F"/>
    <w:rsid w:val="00D10F04"/>
    <w:rsid w:val="00D11947"/>
    <w:rsid w:val="00D11DB9"/>
    <w:rsid w:val="00D11EAE"/>
    <w:rsid w:val="00D1228B"/>
    <w:rsid w:val="00D12723"/>
    <w:rsid w:val="00D1274F"/>
    <w:rsid w:val="00D12AC0"/>
    <w:rsid w:val="00D12B2F"/>
    <w:rsid w:val="00D12C7F"/>
    <w:rsid w:val="00D12DE8"/>
    <w:rsid w:val="00D12ECA"/>
    <w:rsid w:val="00D131EF"/>
    <w:rsid w:val="00D13918"/>
    <w:rsid w:val="00D139DF"/>
    <w:rsid w:val="00D13B3D"/>
    <w:rsid w:val="00D13EAC"/>
    <w:rsid w:val="00D1411A"/>
    <w:rsid w:val="00D145C2"/>
    <w:rsid w:val="00D1483D"/>
    <w:rsid w:val="00D15011"/>
    <w:rsid w:val="00D150D8"/>
    <w:rsid w:val="00D151B7"/>
    <w:rsid w:val="00D15768"/>
    <w:rsid w:val="00D15B73"/>
    <w:rsid w:val="00D1633E"/>
    <w:rsid w:val="00D16470"/>
    <w:rsid w:val="00D16B76"/>
    <w:rsid w:val="00D16DCC"/>
    <w:rsid w:val="00D16E68"/>
    <w:rsid w:val="00D176FE"/>
    <w:rsid w:val="00D1774F"/>
    <w:rsid w:val="00D200C4"/>
    <w:rsid w:val="00D200C5"/>
    <w:rsid w:val="00D20462"/>
    <w:rsid w:val="00D20AA8"/>
    <w:rsid w:val="00D20ADB"/>
    <w:rsid w:val="00D20AED"/>
    <w:rsid w:val="00D20B75"/>
    <w:rsid w:val="00D20E48"/>
    <w:rsid w:val="00D20FFF"/>
    <w:rsid w:val="00D21402"/>
    <w:rsid w:val="00D215D6"/>
    <w:rsid w:val="00D21607"/>
    <w:rsid w:val="00D21669"/>
    <w:rsid w:val="00D218D2"/>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599"/>
    <w:rsid w:val="00D26743"/>
    <w:rsid w:val="00D26BBE"/>
    <w:rsid w:val="00D26DF9"/>
    <w:rsid w:val="00D26FEE"/>
    <w:rsid w:val="00D307FD"/>
    <w:rsid w:val="00D30937"/>
    <w:rsid w:val="00D3099C"/>
    <w:rsid w:val="00D30BC4"/>
    <w:rsid w:val="00D30D7A"/>
    <w:rsid w:val="00D30FF3"/>
    <w:rsid w:val="00D31018"/>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4E"/>
    <w:rsid w:val="00D33AE6"/>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57"/>
    <w:rsid w:val="00D42AA5"/>
    <w:rsid w:val="00D42BAC"/>
    <w:rsid w:val="00D42BB9"/>
    <w:rsid w:val="00D434D6"/>
    <w:rsid w:val="00D4381E"/>
    <w:rsid w:val="00D44CE6"/>
    <w:rsid w:val="00D44ED3"/>
    <w:rsid w:val="00D4522B"/>
    <w:rsid w:val="00D4532D"/>
    <w:rsid w:val="00D45FED"/>
    <w:rsid w:val="00D4632A"/>
    <w:rsid w:val="00D46448"/>
    <w:rsid w:val="00D46555"/>
    <w:rsid w:val="00D46559"/>
    <w:rsid w:val="00D466A6"/>
    <w:rsid w:val="00D46869"/>
    <w:rsid w:val="00D4692B"/>
    <w:rsid w:val="00D4697D"/>
    <w:rsid w:val="00D4698B"/>
    <w:rsid w:val="00D46B51"/>
    <w:rsid w:val="00D46F4C"/>
    <w:rsid w:val="00D46F82"/>
    <w:rsid w:val="00D47069"/>
    <w:rsid w:val="00D474A6"/>
    <w:rsid w:val="00D478C2"/>
    <w:rsid w:val="00D47C70"/>
    <w:rsid w:val="00D47FDB"/>
    <w:rsid w:val="00D50706"/>
    <w:rsid w:val="00D508C8"/>
    <w:rsid w:val="00D509FA"/>
    <w:rsid w:val="00D50CD1"/>
    <w:rsid w:val="00D50DF9"/>
    <w:rsid w:val="00D50E0D"/>
    <w:rsid w:val="00D50FFD"/>
    <w:rsid w:val="00D51369"/>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28A"/>
    <w:rsid w:val="00D56526"/>
    <w:rsid w:val="00D565DE"/>
    <w:rsid w:val="00D56880"/>
    <w:rsid w:val="00D56C36"/>
    <w:rsid w:val="00D56D0C"/>
    <w:rsid w:val="00D56DA7"/>
    <w:rsid w:val="00D57367"/>
    <w:rsid w:val="00D601EC"/>
    <w:rsid w:val="00D60213"/>
    <w:rsid w:val="00D605C7"/>
    <w:rsid w:val="00D6077D"/>
    <w:rsid w:val="00D60C12"/>
    <w:rsid w:val="00D60C68"/>
    <w:rsid w:val="00D60E7F"/>
    <w:rsid w:val="00D61253"/>
    <w:rsid w:val="00D61258"/>
    <w:rsid w:val="00D6161F"/>
    <w:rsid w:val="00D61961"/>
    <w:rsid w:val="00D61A64"/>
    <w:rsid w:val="00D61C10"/>
    <w:rsid w:val="00D61FA3"/>
    <w:rsid w:val="00D62002"/>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964"/>
    <w:rsid w:val="00D64BF7"/>
    <w:rsid w:val="00D64E7F"/>
    <w:rsid w:val="00D65707"/>
    <w:rsid w:val="00D657C1"/>
    <w:rsid w:val="00D65A5F"/>
    <w:rsid w:val="00D65C72"/>
    <w:rsid w:val="00D65C76"/>
    <w:rsid w:val="00D661CB"/>
    <w:rsid w:val="00D66609"/>
    <w:rsid w:val="00D6663E"/>
    <w:rsid w:val="00D66796"/>
    <w:rsid w:val="00D667B2"/>
    <w:rsid w:val="00D66AD1"/>
    <w:rsid w:val="00D66B32"/>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693"/>
    <w:rsid w:val="00D74E9F"/>
    <w:rsid w:val="00D753B2"/>
    <w:rsid w:val="00D75894"/>
    <w:rsid w:val="00D7590B"/>
    <w:rsid w:val="00D76340"/>
    <w:rsid w:val="00D7666F"/>
    <w:rsid w:val="00D76C74"/>
    <w:rsid w:val="00D771A7"/>
    <w:rsid w:val="00D77524"/>
    <w:rsid w:val="00D77CB5"/>
    <w:rsid w:val="00D80225"/>
    <w:rsid w:val="00D8030D"/>
    <w:rsid w:val="00D805F0"/>
    <w:rsid w:val="00D80822"/>
    <w:rsid w:val="00D80957"/>
    <w:rsid w:val="00D80B2C"/>
    <w:rsid w:val="00D81389"/>
    <w:rsid w:val="00D813AD"/>
    <w:rsid w:val="00D813E8"/>
    <w:rsid w:val="00D81A0B"/>
    <w:rsid w:val="00D81F37"/>
    <w:rsid w:val="00D82023"/>
    <w:rsid w:val="00D821C9"/>
    <w:rsid w:val="00D8237D"/>
    <w:rsid w:val="00D829B7"/>
    <w:rsid w:val="00D82BAA"/>
    <w:rsid w:val="00D833D5"/>
    <w:rsid w:val="00D83D6D"/>
    <w:rsid w:val="00D8428D"/>
    <w:rsid w:val="00D843D0"/>
    <w:rsid w:val="00D845BB"/>
    <w:rsid w:val="00D8471A"/>
    <w:rsid w:val="00D84893"/>
    <w:rsid w:val="00D849B8"/>
    <w:rsid w:val="00D84A4E"/>
    <w:rsid w:val="00D850E5"/>
    <w:rsid w:val="00D85123"/>
    <w:rsid w:val="00D851F4"/>
    <w:rsid w:val="00D85428"/>
    <w:rsid w:val="00D854B1"/>
    <w:rsid w:val="00D85C7E"/>
    <w:rsid w:val="00D85D08"/>
    <w:rsid w:val="00D862BD"/>
    <w:rsid w:val="00D864EA"/>
    <w:rsid w:val="00D866C6"/>
    <w:rsid w:val="00D867CF"/>
    <w:rsid w:val="00D86D1C"/>
    <w:rsid w:val="00D87010"/>
    <w:rsid w:val="00D87431"/>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33FA"/>
    <w:rsid w:val="00D93643"/>
    <w:rsid w:val="00D93D04"/>
    <w:rsid w:val="00D93FBB"/>
    <w:rsid w:val="00D93FEB"/>
    <w:rsid w:val="00D94078"/>
    <w:rsid w:val="00D9416B"/>
    <w:rsid w:val="00D94550"/>
    <w:rsid w:val="00D94586"/>
    <w:rsid w:val="00D94849"/>
    <w:rsid w:val="00D94D31"/>
    <w:rsid w:val="00D94D80"/>
    <w:rsid w:val="00D94F4A"/>
    <w:rsid w:val="00D95060"/>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E93"/>
    <w:rsid w:val="00DA1B70"/>
    <w:rsid w:val="00DA21DF"/>
    <w:rsid w:val="00DA2277"/>
    <w:rsid w:val="00DA22B9"/>
    <w:rsid w:val="00DA235A"/>
    <w:rsid w:val="00DA251D"/>
    <w:rsid w:val="00DA2576"/>
    <w:rsid w:val="00DA276F"/>
    <w:rsid w:val="00DA28EA"/>
    <w:rsid w:val="00DA2C7C"/>
    <w:rsid w:val="00DA2D8B"/>
    <w:rsid w:val="00DA2E84"/>
    <w:rsid w:val="00DA3165"/>
    <w:rsid w:val="00DA36D9"/>
    <w:rsid w:val="00DA38D8"/>
    <w:rsid w:val="00DA3FBC"/>
    <w:rsid w:val="00DA408B"/>
    <w:rsid w:val="00DA4192"/>
    <w:rsid w:val="00DA41F8"/>
    <w:rsid w:val="00DA4378"/>
    <w:rsid w:val="00DA48D6"/>
    <w:rsid w:val="00DA49C6"/>
    <w:rsid w:val="00DA4CA5"/>
    <w:rsid w:val="00DA4D76"/>
    <w:rsid w:val="00DA4E69"/>
    <w:rsid w:val="00DA594E"/>
    <w:rsid w:val="00DA5C7D"/>
    <w:rsid w:val="00DA632E"/>
    <w:rsid w:val="00DA6581"/>
    <w:rsid w:val="00DA6814"/>
    <w:rsid w:val="00DA6C35"/>
    <w:rsid w:val="00DA75CB"/>
    <w:rsid w:val="00DA792E"/>
    <w:rsid w:val="00DA7BB8"/>
    <w:rsid w:val="00DA7D01"/>
    <w:rsid w:val="00DB0437"/>
    <w:rsid w:val="00DB0559"/>
    <w:rsid w:val="00DB0739"/>
    <w:rsid w:val="00DB1308"/>
    <w:rsid w:val="00DB1E8A"/>
    <w:rsid w:val="00DB23C0"/>
    <w:rsid w:val="00DB28CE"/>
    <w:rsid w:val="00DB2BB8"/>
    <w:rsid w:val="00DB2CDB"/>
    <w:rsid w:val="00DB32CC"/>
    <w:rsid w:val="00DB3597"/>
    <w:rsid w:val="00DB3619"/>
    <w:rsid w:val="00DB3D90"/>
    <w:rsid w:val="00DB3E11"/>
    <w:rsid w:val="00DB3F2E"/>
    <w:rsid w:val="00DB40AE"/>
    <w:rsid w:val="00DB4190"/>
    <w:rsid w:val="00DB43B0"/>
    <w:rsid w:val="00DB4457"/>
    <w:rsid w:val="00DB51CD"/>
    <w:rsid w:val="00DB5877"/>
    <w:rsid w:val="00DB592C"/>
    <w:rsid w:val="00DB5C8C"/>
    <w:rsid w:val="00DB65F1"/>
    <w:rsid w:val="00DB6614"/>
    <w:rsid w:val="00DB68E9"/>
    <w:rsid w:val="00DB6906"/>
    <w:rsid w:val="00DB6AFA"/>
    <w:rsid w:val="00DB6C4F"/>
    <w:rsid w:val="00DB6D25"/>
    <w:rsid w:val="00DB72C0"/>
    <w:rsid w:val="00DB761D"/>
    <w:rsid w:val="00DB7D41"/>
    <w:rsid w:val="00DB7D68"/>
    <w:rsid w:val="00DC0053"/>
    <w:rsid w:val="00DC021C"/>
    <w:rsid w:val="00DC022D"/>
    <w:rsid w:val="00DC02D5"/>
    <w:rsid w:val="00DC070B"/>
    <w:rsid w:val="00DC0D1B"/>
    <w:rsid w:val="00DC0D91"/>
    <w:rsid w:val="00DC120F"/>
    <w:rsid w:val="00DC1268"/>
    <w:rsid w:val="00DC1354"/>
    <w:rsid w:val="00DC1529"/>
    <w:rsid w:val="00DC15CF"/>
    <w:rsid w:val="00DC168E"/>
    <w:rsid w:val="00DC17F9"/>
    <w:rsid w:val="00DC1BF7"/>
    <w:rsid w:val="00DC1C83"/>
    <w:rsid w:val="00DC1F76"/>
    <w:rsid w:val="00DC259C"/>
    <w:rsid w:val="00DC25CD"/>
    <w:rsid w:val="00DC3016"/>
    <w:rsid w:val="00DC3732"/>
    <w:rsid w:val="00DC40EC"/>
    <w:rsid w:val="00DC41C5"/>
    <w:rsid w:val="00DC44F6"/>
    <w:rsid w:val="00DC4AA9"/>
    <w:rsid w:val="00DC515B"/>
    <w:rsid w:val="00DC53A2"/>
    <w:rsid w:val="00DC53C5"/>
    <w:rsid w:val="00DC5518"/>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D01C5"/>
    <w:rsid w:val="00DD02C8"/>
    <w:rsid w:val="00DD02FD"/>
    <w:rsid w:val="00DD02FE"/>
    <w:rsid w:val="00DD0DC2"/>
    <w:rsid w:val="00DD0F52"/>
    <w:rsid w:val="00DD1010"/>
    <w:rsid w:val="00DD10F3"/>
    <w:rsid w:val="00DD179D"/>
    <w:rsid w:val="00DD18CC"/>
    <w:rsid w:val="00DD1DC4"/>
    <w:rsid w:val="00DD1E43"/>
    <w:rsid w:val="00DD1F82"/>
    <w:rsid w:val="00DD2387"/>
    <w:rsid w:val="00DD2411"/>
    <w:rsid w:val="00DD24D7"/>
    <w:rsid w:val="00DD34F6"/>
    <w:rsid w:val="00DD35F4"/>
    <w:rsid w:val="00DD3696"/>
    <w:rsid w:val="00DD40E4"/>
    <w:rsid w:val="00DD41AF"/>
    <w:rsid w:val="00DD47DD"/>
    <w:rsid w:val="00DD4AAB"/>
    <w:rsid w:val="00DD4BE3"/>
    <w:rsid w:val="00DD543E"/>
    <w:rsid w:val="00DD5A69"/>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AB4"/>
    <w:rsid w:val="00DE0AD0"/>
    <w:rsid w:val="00DE0AD5"/>
    <w:rsid w:val="00DE0ADE"/>
    <w:rsid w:val="00DE0EC3"/>
    <w:rsid w:val="00DE0F06"/>
    <w:rsid w:val="00DE1BC6"/>
    <w:rsid w:val="00DE1FE7"/>
    <w:rsid w:val="00DE24DF"/>
    <w:rsid w:val="00DE24E5"/>
    <w:rsid w:val="00DE27FC"/>
    <w:rsid w:val="00DE292A"/>
    <w:rsid w:val="00DE2AF7"/>
    <w:rsid w:val="00DE31E4"/>
    <w:rsid w:val="00DE32B6"/>
    <w:rsid w:val="00DE33A3"/>
    <w:rsid w:val="00DE375F"/>
    <w:rsid w:val="00DE378B"/>
    <w:rsid w:val="00DE3833"/>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DF0"/>
    <w:rsid w:val="00DE7E52"/>
    <w:rsid w:val="00DF0342"/>
    <w:rsid w:val="00DF0640"/>
    <w:rsid w:val="00DF0912"/>
    <w:rsid w:val="00DF0923"/>
    <w:rsid w:val="00DF0CC4"/>
    <w:rsid w:val="00DF0E29"/>
    <w:rsid w:val="00DF14E8"/>
    <w:rsid w:val="00DF1CF6"/>
    <w:rsid w:val="00DF1EE6"/>
    <w:rsid w:val="00DF2BCB"/>
    <w:rsid w:val="00DF2DAC"/>
    <w:rsid w:val="00DF2DF2"/>
    <w:rsid w:val="00DF3165"/>
    <w:rsid w:val="00DF3251"/>
    <w:rsid w:val="00DF336B"/>
    <w:rsid w:val="00DF34BC"/>
    <w:rsid w:val="00DF38B0"/>
    <w:rsid w:val="00DF395E"/>
    <w:rsid w:val="00DF3ABF"/>
    <w:rsid w:val="00DF4485"/>
    <w:rsid w:val="00DF46A8"/>
    <w:rsid w:val="00DF4A08"/>
    <w:rsid w:val="00DF4D68"/>
    <w:rsid w:val="00DF5174"/>
    <w:rsid w:val="00DF53D1"/>
    <w:rsid w:val="00DF5A0D"/>
    <w:rsid w:val="00DF5B1D"/>
    <w:rsid w:val="00DF5BB4"/>
    <w:rsid w:val="00DF5BDD"/>
    <w:rsid w:val="00DF5E1E"/>
    <w:rsid w:val="00DF618F"/>
    <w:rsid w:val="00DF62DF"/>
    <w:rsid w:val="00DF6400"/>
    <w:rsid w:val="00DF6838"/>
    <w:rsid w:val="00DF7243"/>
    <w:rsid w:val="00DF72C8"/>
    <w:rsid w:val="00DF75C2"/>
    <w:rsid w:val="00DF776D"/>
    <w:rsid w:val="00E001D1"/>
    <w:rsid w:val="00E002DF"/>
    <w:rsid w:val="00E004A9"/>
    <w:rsid w:val="00E004CB"/>
    <w:rsid w:val="00E00960"/>
    <w:rsid w:val="00E00C8C"/>
    <w:rsid w:val="00E00DA1"/>
    <w:rsid w:val="00E00F5E"/>
    <w:rsid w:val="00E01010"/>
    <w:rsid w:val="00E01620"/>
    <w:rsid w:val="00E01C9D"/>
    <w:rsid w:val="00E0232E"/>
    <w:rsid w:val="00E025C0"/>
    <w:rsid w:val="00E0278A"/>
    <w:rsid w:val="00E029EA"/>
    <w:rsid w:val="00E02A60"/>
    <w:rsid w:val="00E02B76"/>
    <w:rsid w:val="00E030B4"/>
    <w:rsid w:val="00E03273"/>
    <w:rsid w:val="00E034CF"/>
    <w:rsid w:val="00E03EC5"/>
    <w:rsid w:val="00E03F24"/>
    <w:rsid w:val="00E04168"/>
    <w:rsid w:val="00E041E5"/>
    <w:rsid w:val="00E04547"/>
    <w:rsid w:val="00E045C5"/>
    <w:rsid w:val="00E04BC5"/>
    <w:rsid w:val="00E04C01"/>
    <w:rsid w:val="00E04EF2"/>
    <w:rsid w:val="00E0515A"/>
    <w:rsid w:val="00E055C3"/>
    <w:rsid w:val="00E056FB"/>
    <w:rsid w:val="00E05BC2"/>
    <w:rsid w:val="00E05C1B"/>
    <w:rsid w:val="00E065CD"/>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7109"/>
    <w:rsid w:val="00E174A5"/>
    <w:rsid w:val="00E17CDF"/>
    <w:rsid w:val="00E17D62"/>
    <w:rsid w:val="00E17DBD"/>
    <w:rsid w:val="00E2014D"/>
    <w:rsid w:val="00E203B6"/>
    <w:rsid w:val="00E20589"/>
    <w:rsid w:val="00E2066B"/>
    <w:rsid w:val="00E208ED"/>
    <w:rsid w:val="00E20AF0"/>
    <w:rsid w:val="00E20CE9"/>
    <w:rsid w:val="00E20DD0"/>
    <w:rsid w:val="00E20DE8"/>
    <w:rsid w:val="00E20E2A"/>
    <w:rsid w:val="00E20F90"/>
    <w:rsid w:val="00E21593"/>
    <w:rsid w:val="00E2171E"/>
    <w:rsid w:val="00E21895"/>
    <w:rsid w:val="00E21BBF"/>
    <w:rsid w:val="00E21F7E"/>
    <w:rsid w:val="00E22A9A"/>
    <w:rsid w:val="00E23168"/>
    <w:rsid w:val="00E231E3"/>
    <w:rsid w:val="00E23427"/>
    <w:rsid w:val="00E2346F"/>
    <w:rsid w:val="00E239AF"/>
    <w:rsid w:val="00E24168"/>
    <w:rsid w:val="00E24458"/>
    <w:rsid w:val="00E2452B"/>
    <w:rsid w:val="00E24E6F"/>
    <w:rsid w:val="00E2504A"/>
    <w:rsid w:val="00E253DA"/>
    <w:rsid w:val="00E25B95"/>
    <w:rsid w:val="00E260F5"/>
    <w:rsid w:val="00E262DC"/>
    <w:rsid w:val="00E26C4B"/>
    <w:rsid w:val="00E26E4A"/>
    <w:rsid w:val="00E2726C"/>
    <w:rsid w:val="00E276AB"/>
    <w:rsid w:val="00E276B8"/>
    <w:rsid w:val="00E27BF3"/>
    <w:rsid w:val="00E27D63"/>
    <w:rsid w:val="00E30586"/>
    <w:rsid w:val="00E30DB3"/>
    <w:rsid w:val="00E31230"/>
    <w:rsid w:val="00E313C6"/>
    <w:rsid w:val="00E31D3A"/>
    <w:rsid w:val="00E32136"/>
    <w:rsid w:val="00E32666"/>
    <w:rsid w:val="00E328D2"/>
    <w:rsid w:val="00E328D7"/>
    <w:rsid w:val="00E32C5E"/>
    <w:rsid w:val="00E32F40"/>
    <w:rsid w:val="00E33273"/>
    <w:rsid w:val="00E332D6"/>
    <w:rsid w:val="00E334F1"/>
    <w:rsid w:val="00E33934"/>
    <w:rsid w:val="00E33B3C"/>
    <w:rsid w:val="00E33C03"/>
    <w:rsid w:val="00E349CC"/>
    <w:rsid w:val="00E3534D"/>
    <w:rsid w:val="00E355E6"/>
    <w:rsid w:val="00E35620"/>
    <w:rsid w:val="00E357DA"/>
    <w:rsid w:val="00E3588E"/>
    <w:rsid w:val="00E35A1F"/>
    <w:rsid w:val="00E35AEB"/>
    <w:rsid w:val="00E35DA1"/>
    <w:rsid w:val="00E364A9"/>
    <w:rsid w:val="00E36554"/>
    <w:rsid w:val="00E36567"/>
    <w:rsid w:val="00E36F9A"/>
    <w:rsid w:val="00E3734B"/>
    <w:rsid w:val="00E373B7"/>
    <w:rsid w:val="00E37422"/>
    <w:rsid w:val="00E3753C"/>
    <w:rsid w:val="00E37E9D"/>
    <w:rsid w:val="00E4028B"/>
    <w:rsid w:val="00E4034A"/>
    <w:rsid w:val="00E40552"/>
    <w:rsid w:val="00E409AF"/>
    <w:rsid w:val="00E409E8"/>
    <w:rsid w:val="00E40C90"/>
    <w:rsid w:val="00E40EB5"/>
    <w:rsid w:val="00E413AF"/>
    <w:rsid w:val="00E414DD"/>
    <w:rsid w:val="00E4151C"/>
    <w:rsid w:val="00E419D0"/>
    <w:rsid w:val="00E41CCE"/>
    <w:rsid w:val="00E42115"/>
    <w:rsid w:val="00E42265"/>
    <w:rsid w:val="00E427A3"/>
    <w:rsid w:val="00E42ABF"/>
    <w:rsid w:val="00E42E5C"/>
    <w:rsid w:val="00E43167"/>
    <w:rsid w:val="00E434BE"/>
    <w:rsid w:val="00E43C92"/>
    <w:rsid w:val="00E43FF5"/>
    <w:rsid w:val="00E440E3"/>
    <w:rsid w:val="00E44A5E"/>
    <w:rsid w:val="00E44A95"/>
    <w:rsid w:val="00E44A9A"/>
    <w:rsid w:val="00E44B2D"/>
    <w:rsid w:val="00E44F26"/>
    <w:rsid w:val="00E44FFE"/>
    <w:rsid w:val="00E45141"/>
    <w:rsid w:val="00E45464"/>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79A9"/>
    <w:rsid w:val="00E47A42"/>
    <w:rsid w:val="00E47AEA"/>
    <w:rsid w:val="00E47DB0"/>
    <w:rsid w:val="00E47FBE"/>
    <w:rsid w:val="00E50152"/>
    <w:rsid w:val="00E5018C"/>
    <w:rsid w:val="00E504BB"/>
    <w:rsid w:val="00E50B67"/>
    <w:rsid w:val="00E50EE7"/>
    <w:rsid w:val="00E50F2C"/>
    <w:rsid w:val="00E51184"/>
    <w:rsid w:val="00E51614"/>
    <w:rsid w:val="00E519F6"/>
    <w:rsid w:val="00E51E89"/>
    <w:rsid w:val="00E52424"/>
    <w:rsid w:val="00E52486"/>
    <w:rsid w:val="00E527D7"/>
    <w:rsid w:val="00E52BC1"/>
    <w:rsid w:val="00E532E1"/>
    <w:rsid w:val="00E53501"/>
    <w:rsid w:val="00E53564"/>
    <w:rsid w:val="00E540F2"/>
    <w:rsid w:val="00E541D8"/>
    <w:rsid w:val="00E548C6"/>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10EE"/>
    <w:rsid w:val="00E6134A"/>
    <w:rsid w:val="00E614F2"/>
    <w:rsid w:val="00E61556"/>
    <w:rsid w:val="00E61726"/>
    <w:rsid w:val="00E617B1"/>
    <w:rsid w:val="00E61817"/>
    <w:rsid w:val="00E61B54"/>
    <w:rsid w:val="00E61CBA"/>
    <w:rsid w:val="00E62225"/>
    <w:rsid w:val="00E6262B"/>
    <w:rsid w:val="00E62B29"/>
    <w:rsid w:val="00E63134"/>
    <w:rsid w:val="00E63173"/>
    <w:rsid w:val="00E63204"/>
    <w:rsid w:val="00E63B1D"/>
    <w:rsid w:val="00E63B95"/>
    <w:rsid w:val="00E643D5"/>
    <w:rsid w:val="00E64507"/>
    <w:rsid w:val="00E645B2"/>
    <w:rsid w:val="00E646BD"/>
    <w:rsid w:val="00E646D9"/>
    <w:rsid w:val="00E6498C"/>
    <w:rsid w:val="00E6500A"/>
    <w:rsid w:val="00E652CC"/>
    <w:rsid w:val="00E65460"/>
    <w:rsid w:val="00E65834"/>
    <w:rsid w:val="00E65A46"/>
    <w:rsid w:val="00E65EB8"/>
    <w:rsid w:val="00E65EDC"/>
    <w:rsid w:val="00E65F60"/>
    <w:rsid w:val="00E66111"/>
    <w:rsid w:val="00E66208"/>
    <w:rsid w:val="00E66499"/>
    <w:rsid w:val="00E66C94"/>
    <w:rsid w:val="00E67054"/>
    <w:rsid w:val="00E67499"/>
    <w:rsid w:val="00E6799C"/>
    <w:rsid w:val="00E679F4"/>
    <w:rsid w:val="00E67AE3"/>
    <w:rsid w:val="00E67BFD"/>
    <w:rsid w:val="00E67DE7"/>
    <w:rsid w:val="00E67E2B"/>
    <w:rsid w:val="00E67EFB"/>
    <w:rsid w:val="00E67F7A"/>
    <w:rsid w:val="00E714A3"/>
    <w:rsid w:val="00E715EE"/>
    <w:rsid w:val="00E71A82"/>
    <w:rsid w:val="00E71C20"/>
    <w:rsid w:val="00E71E8A"/>
    <w:rsid w:val="00E722EE"/>
    <w:rsid w:val="00E72439"/>
    <w:rsid w:val="00E724DC"/>
    <w:rsid w:val="00E725E4"/>
    <w:rsid w:val="00E72841"/>
    <w:rsid w:val="00E72EFC"/>
    <w:rsid w:val="00E72FB1"/>
    <w:rsid w:val="00E731FB"/>
    <w:rsid w:val="00E73279"/>
    <w:rsid w:val="00E732CE"/>
    <w:rsid w:val="00E73913"/>
    <w:rsid w:val="00E73A9D"/>
    <w:rsid w:val="00E73ECB"/>
    <w:rsid w:val="00E73F68"/>
    <w:rsid w:val="00E742DC"/>
    <w:rsid w:val="00E7441F"/>
    <w:rsid w:val="00E74683"/>
    <w:rsid w:val="00E746BE"/>
    <w:rsid w:val="00E746EC"/>
    <w:rsid w:val="00E74FA2"/>
    <w:rsid w:val="00E75338"/>
    <w:rsid w:val="00E75400"/>
    <w:rsid w:val="00E7558B"/>
    <w:rsid w:val="00E7561A"/>
    <w:rsid w:val="00E7564A"/>
    <w:rsid w:val="00E75D75"/>
    <w:rsid w:val="00E75FDA"/>
    <w:rsid w:val="00E76173"/>
    <w:rsid w:val="00E76458"/>
    <w:rsid w:val="00E76C4A"/>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2089"/>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9F0"/>
    <w:rsid w:val="00E85C1C"/>
    <w:rsid w:val="00E85F4D"/>
    <w:rsid w:val="00E85FB8"/>
    <w:rsid w:val="00E86435"/>
    <w:rsid w:val="00E86589"/>
    <w:rsid w:val="00E867BC"/>
    <w:rsid w:val="00E870CE"/>
    <w:rsid w:val="00E872A7"/>
    <w:rsid w:val="00E87AE7"/>
    <w:rsid w:val="00E90CB8"/>
    <w:rsid w:val="00E90DAD"/>
    <w:rsid w:val="00E90EB0"/>
    <w:rsid w:val="00E9159A"/>
    <w:rsid w:val="00E9165A"/>
    <w:rsid w:val="00E9190D"/>
    <w:rsid w:val="00E91CC4"/>
    <w:rsid w:val="00E91F3D"/>
    <w:rsid w:val="00E91FF0"/>
    <w:rsid w:val="00E92768"/>
    <w:rsid w:val="00E92A54"/>
    <w:rsid w:val="00E92CFB"/>
    <w:rsid w:val="00E92DF0"/>
    <w:rsid w:val="00E92DF8"/>
    <w:rsid w:val="00E93034"/>
    <w:rsid w:val="00E93FCB"/>
    <w:rsid w:val="00E93FDF"/>
    <w:rsid w:val="00E944E2"/>
    <w:rsid w:val="00E94598"/>
    <w:rsid w:val="00E94841"/>
    <w:rsid w:val="00E94BD2"/>
    <w:rsid w:val="00E94E27"/>
    <w:rsid w:val="00E95176"/>
    <w:rsid w:val="00E95D86"/>
    <w:rsid w:val="00E961C6"/>
    <w:rsid w:val="00E9626C"/>
    <w:rsid w:val="00E962E6"/>
    <w:rsid w:val="00E96438"/>
    <w:rsid w:val="00E96461"/>
    <w:rsid w:val="00E9663C"/>
    <w:rsid w:val="00E96675"/>
    <w:rsid w:val="00E96C36"/>
    <w:rsid w:val="00E96F87"/>
    <w:rsid w:val="00E97245"/>
    <w:rsid w:val="00E974A6"/>
    <w:rsid w:val="00E97A85"/>
    <w:rsid w:val="00E97D06"/>
    <w:rsid w:val="00EA041D"/>
    <w:rsid w:val="00EA0A42"/>
    <w:rsid w:val="00EA0B84"/>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70BE"/>
    <w:rsid w:val="00EA722D"/>
    <w:rsid w:val="00EA7300"/>
    <w:rsid w:val="00EA7362"/>
    <w:rsid w:val="00EA746A"/>
    <w:rsid w:val="00EA778B"/>
    <w:rsid w:val="00EA7BFE"/>
    <w:rsid w:val="00EA7DC2"/>
    <w:rsid w:val="00EA7DC5"/>
    <w:rsid w:val="00EB002D"/>
    <w:rsid w:val="00EB02C3"/>
    <w:rsid w:val="00EB09AE"/>
    <w:rsid w:val="00EB09F4"/>
    <w:rsid w:val="00EB0AF4"/>
    <w:rsid w:val="00EB0E2D"/>
    <w:rsid w:val="00EB0ED6"/>
    <w:rsid w:val="00EB101B"/>
    <w:rsid w:val="00EB113D"/>
    <w:rsid w:val="00EB14AA"/>
    <w:rsid w:val="00EB1647"/>
    <w:rsid w:val="00EB17D9"/>
    <w:rsid w:val="00EB18F6"/>
    <w:rsid w:val="00EB190E"/>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27"/>
    <w:rsid w:val="00EB47B0"/>
    <w:rsid w:val="00EB4E9C"/>
    <w:rsid w:val="00EB512A"/>
    <w:rsid w:val="00EB5396"/>
    <w:rsid w:val="00EB55A9"/>
    <w:rsid w:val="00EB5A80"/>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73"/>
    <w:rsid w:val="00EC2FE0"/>
    <w:rsid w:val="00EC3012"/>
    <w:rsid w:val="00EC3030"/>
    <w:rsid w:val="00EC3049"/>
    <w:rsid w:val="00EC3CBD"/>
    <w:rsid w:val="00EC3F29"/>
    <w:rsid w:val="00EC42BE"/>
    <w:rsid w:val="00EC462D"/>
    <w:rsid w:val="00EC4656"/>
    <w:rsid w:val="00EC4759"/>
    <w:rsid w:val="00EC4A88"/>
    <w:rsid w:val="00EC4CF7"/>
    <w:rsid w:val="00EC4F2C"/>
    <w:rsid w:val="00EC5447"/>
    <w:rsid w:val="00EC5499"/>
    <w:rsid w:val="00EC557C"/>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B57"/>
    <w:rsid w:val="00ED0EBC"/>
    <w:rsid w:val="00ED17B8"/>
    <w:rsid w:val="00ED188D"/>
    <w:rsid w:val="00ED1908"/>
    <w:rsid w:val="00ED1B27"/>
    <w:rsid w:val="00ED1C33"/>
    <w:rsid w:val="00ED1E0A"/>
    <w:rsid w:val="00ED1E44"/>
    <w:rsid w:val="00ED1FE1"/>
    <w:rsid w:val="00ED2073"/>
    <w:rsid w:val="00ED20E9"/>
    <w:rsid w:val="00ED2478"/>
    <w:rsid w:val="00ED2552"/>
    <w:rsid w:val="00ED33FA"/>
    <w:rsid w:val="00ED35E4"/>
    <w:rsid w:val="00ED3977"/>
    <w:rsid w:val="00ED424D"/>
    <w:rsid w:val="00ED453A"/>
    <w:rsid w:val="00ED45F1"/>
    <w:rsid w:val="00ED46C5"/>
    <w:rsid w:val="00ED4BAE"/>
    <w:rsid w:val="00ED4C93"/>
    <w:rsid w:val="00ED5486"/>
    <w:rsid w:val="00ED56B2"/>
    <w:rsid w:val="00ED620B"/>
    <w:rsid w:val="00ED6254"/>
    <w:rsid w:val="00ED67B9"/>
    <w:rsid w:val="00ED70FB"/>
    <w:rsid w:val="00ED740A"/>
    <w:rsid w:val="00ED752B"/>
    <w:rsid w:val="00ED765F"/>
    <w:rsid w:val="00ED7D62"/>
    <w:rsid w:val="00ED7D7F"/>
    <w:rsid w:val="00ED7F44"/>
    <w:rsid w:val="00EE015C"/>
    <w:rsid w:val="00EE0841"/>
    <w:rsid w:val="00EE09C3"/>
    <w:rsid w:val="00EE0EA9"/>
    <w:rsid w:val="00EE17FA"/>
    <w:rsid w:val="00EE19AD"/>
    <w:rsid w:val="00EE1ABD"/>
    <w:rsid w:val="00EE1BD3"/>
    <w:rsid w:val="00EE1E39"/>
    <w:rsid w:val="00EE2172"/>
    <w:rsid w:val="00EE2193"/>
    <w:rsid w:val="00EE2909"/>
    <w:rsid w:val="00EE2DB2"/>
    <w:rsid w:val="00EE2E30"/>
    <w:rsid w:val="00EE2E5C"/>
    <w:rsid w:val="00EE3008"/>
    <w:rsid w:val="00EE3018"/>
    <w:rsid w:val="00EE313C"/>
    <w:rsid w:val="00EE3535"/>
    <w:rsid w:val="00EE39D2"/>
    <w:rsid w:val="00EE401C"/>
    <w:rsid w:val="00EE457C"/>
    <w:rsid w:val="00EE4F28"/>
    <w:rsid w:val="00EE5673"/>
    <w:rsid w:val="00EE6510"/>
    <w:rsid w:val="00EE65B4"/>
    <w:rsid w:val="00EE6924"/>
    <w:rsid w:val="00EE6A35"/>
    <w:rsid w:val="00EE74A9"/>
    <w:rsid w:val="00EE752C"/>
    <w:rsid w:val="00EE75D0"/>
    <w:rsid w:val="00EE77D7"/>
    <w:rsid w:val="00EE7F24"/>
    <w:rsid w:val="00EF006A"/>
    <w:rsid w:val="00EF033F"/>
    <w:rsid w:val="00EF0BA8"/>
    <w:rsid w:val="00EF0D12"/>
    <w:rsid w:val="00EF0E0C"/>
    <w:rsid w:val="00EF0F4C"/>
    <w:rsid w:val="00EF16CC"/>
    <w:rsid w:val="00EF1705"/>
    <w:rsid w:val="00EF1CEC"/>
    <w:rsid w:val="00EF1DBE"/>
    <w:rsid w:val="00EF20B7"/>
    <w:rsid w:val="00EF2297"/>
    <w:rsid w:val="00EF2341"/>
    <w:rsid w:val="00EF2748"/>
    <w:rsid w:val="00EF28D4"/>
    <w:rsid w:val="00EF29A5"/>
    <w:rsid w:val="00EF2C64"/>
    <w:rsid w:val="00EF2DD9"/>
    <w:rsid w:val="00EF2EE7"/>
    <w:rsid w:val="00EF332D"/>
    <w:rsid w:val="00EF3839"/>
    <w:rsid w:val="00EF392A"/>
    <w:rsid w:val="00EF3988"/>
    <w:rsid w:val="00EF3B3E"/>
    <w:rsid w:val="00EF3CAA"/>
    <w:rsid w:val="00EF4269"/>
    <w:rsid w:val="00EF485F"/>
    <w:rsid w:val="00EF4AB3"/>
    <w:rsid w:val="00EF4E8E"/>
    <w:rsid w:val="00EF4F02"/>
    <w:rsid w:val="00EF5158"/>
    <w:rsid w:val="00EF53B2"/>
    <w:rsid w:val="00EF5A4C"/>
    <w:rsid w:val="00EF5AEA"/>
    <w:rsid w:val="00EF5E4E"/>
    <w:rsid w:val="00EF60D4"/>
    <w:rsid w:val="00EF69FB"/>
    <w:rsid w:val="00EF6AC7"/>
    <w:rsid w:val="00EF6BDA"/>
    <w:rsid w:val="00EF6DCB"/>
    <w:rsid w:val="00EF7033"/>
    <w:rsid w:val="00EF70B2"/>
    <w:rsid w:val="00EF7AD9"/>
    <w:rsid w:val="00EF7D14"/>
    <w:rsid w:val="00EF7D7F"/>
    <w:rsid w:val="00F00343"/>
    <w:rsid w:val="00F0046F"/>
    <w:rsid w:val="00F006FD"/>
    <w:rsid w:val="00F00837"/>
    <w:rsid w:val="00F0093D"/>
    <w:rsid w:val="00F00F88"/>
    <w:rsid w:val="00F0119C"/>
    <w:rsid w:val="00F0125F"/>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7CD"/>
    <w:rsid w:val="00F0587B"/>
    <w:rsid w:val="00F0591D"/>
    <w:rsid w:val="00F05939"/>
    <w:rsid w:val="00F05C1A"/>
    <w:rsid w:val="00F05E19"/>
    <w:rsid w:val="00F063BA"/>
    <w:rsid w:val="00F069AD"/>
    <w:rsid w:val="00F06B79"/>
    <w:rsid w:val="00F06F18"/>
    <w:rsid w:val="00F071C4"/>
    <w:rsid w:val="00F0729F"/>
    <w:rsid w:val="00F074E1"/>
    <w:rsid w:val="00F0753D"/>
    <w:rsid w:val="00F077AD"/>
    <w:rsid w:val="00F07935"/>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B00"/>
    <w:rsid w:val="00F12D3D"/>
    <w:rsid w:val="00F12E8E"/>
    <w:rsid w:val="00F13AFA"/>
    <w:rsid w:val="00F13C9D"/>
    <w:rsid w:val="00F13D55"/>
    <w:rsid w:val="00F13D79"/>
    <w:rsid w:val="00F13F68"/>
    <w:rsid w:val="00F14114"/>
    <w:rsid w:val="00F1460A"/>
    <w:rsid w:val="00F14695"/>
    <w:rsid w:val="00F14936"/>
    <w:rsid w:val="00F14D0D"/>
    <w:rsid w:val="00F14F51"/>
    <w:rsid w:val="00F152C2"/>
    <w:rsid w:val="00F15696"/>
    <w:rsid w:val="00F158DF"/>
    <w:rsid w:val="00F15AB2"/>
    <w:rsid w:val="00F15AFA"/>
    <w:rsid w:val="00F15FDC"/>
    <w:rsid w:val="00F16225"/>
    <w:rsid w:val="00F1638A"/>
    <w:rsid w:val="00F16564"/>
    <w:rsid w:val="00F16B97"/>
    <w:rsid w:val="00F170DF"/>
    <w:rsid w:val="00F17295"/>
    <w:rsid w:val="00F1790E"/>
    <w:rsid w:val="00F17ADC"/>
    <w:rsid w:val="00F20267"/>
    <w:rsid w:val="00F20A95"/>
    <w:rsid w:val="00F20D2B"/>
    <w:rsid w:val="00F20E2F"/>
    <w:rsid w:val="00F21564"/>
    <w:rsid w:val="00F21EE9"/>
    <w:rsid w:val="00F22170"/>
    <w:rsid w:val="00F22287"/>
    <w:rsid w:val="00F22BB1"/>
    <w:rsid w:val="00F22DC0"/>
    <w:rsid w:val="00F22E8F"/>
    <w:rsid w:val="00F23E31"/>
    <w:rsid w:val="00F23FF3"/>
    <w:rsid w:val="00F24066"/>
    <w:rsid w:val="00F24665"/>
    <w:rsid w:val="00F24E48"/>
    <w:rsid w:val="00F2530D"/>
    <w:rsid w:val="00F25393"/>
    <w:rsid w:val="00F259A9"/>
    <w:rsid w:val="00F25B38"/>
    <w:rsid w:val="00F25D98"/>
    <w:rsid w:val="00F265BC"/>
    <w:rsid w:val="00F26AE0"/>
    <w:rsid w:val="00F26B33"/>
    <w:rsid w:val="00F26D9D"/>
    <w:rsid w:val="00F26EB0"/>
    <w:rsid w:val="00F26F13"/>
    <w:rsid w:val="00F26F89"/>
    <w:rsid w:val="00F270FC"/>
    <w:rsid w:val="00F2741D"/>
    <w:rsid w:val="00F27477"/>
    <w:rsid w:val="00F27770"/>
    <w:rsid w:val="00F279A7"/>
    <w:rsid w:val="00F27AD2"/>
    <w:rsid w:val="00F300FB"/>
    <w:rsid w:val="00F30810"/>
    <w:rsid w:val="00F30873"/>
    <w:rsid w:val="00F3090F"/>
    <w:rsid w:val="00F315D8"/>
    <w:rsid w:val="00F31A14"/>
    <w:rsid w:val="00F31F3E"/>
    <w:rsid w:val="00F32018"/>
    <w:rsid w:val="00F32D1C"/>
    <w:rsid w:val="00F32E4B"/>
    <w:rsid w:val="00F32F58"/>
    <w:rsid w:val="00F33095"/>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F2"/>
    <w:rsid w:val="00F35CD7"/>
    <w:rsid w:val="00F35F3C"/>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8B9"/>
    <w:rsid w:val="00F41C9F"/>
    <w:rsid w:val="00F41E35"/>
    <w:rsid w:val="00F4214C"/>
    <w:rsid w:val="00F42333"/>
    <w:rsid w:val="00F429B5"/>
    <w:rsid w:val="00F429EF"/>
    <w:rsid w:val="00F42B6D"/>
    <w:rsid w:val="00F42C5F"/>
    <w:rsid w:val="00F4312C"/>
    <w:rsid w:val="00F431BB"/>
    <w:rsid w:val="00F43414"/>
    <w:rsid w:val="00F43430"/>
    <w:rsid w:val="00F435D4"/>
    <w:rsid w:val="00F436AB"/>
    <w:rsid w:val="00F437B3"/>
    <w:rsid w:val="00F450F2"/>
    <w:rsid w:val="00F45882"/>
    <w:rsid w:val="00F45898"/>
    <w:rsid w:val="00F45923"/>
    <w:rsid w:val="00F45A71"/>
    <w:rsid w:val="00F45D85"/>
    <w:rsid w:val="00F462A9"/>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BEC"/>
    <w:rsid w:val="00F52491"/>
    <w:rsid w:val="00F524A4"/>
    <w:rsid w:val="00F525DB"/>
    <w:rsid w:val="00F52A4F"/>
    <w:rsid w:val="00F52C4A"/>
    <w:rsid w:val="00F52EF2"/>
    <w:rsid w:val="00F530B3"/>
    <w:rsid w:val="00F531D0"/>
    <w:rsid w:val="00F53301"/>
    <w:rsid w:val="00F5352E"/>
    <w:rsid w:val="00F53F6F"/>
    <w:rsid w:val="00F5413C"/>
    <w:rsid w:val="00F54919"/>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CAE"/>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A5"/>
    <w:rsid w:val="00F67EE2"/>
    <w:rsid w:val="00F67F30"/>
    <w:rsid w:val="00F70144"/>
    <w:rsid w:val="00F701C7"/>
    <w:rsid w:val="00F704F2"/>
    <w:rsid w:val="00F70586"/>
    <w:rsid w:val="00F70797"/>
    <w:rsid w:val="00F707A6"/>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758"/>
    <w:rsid w:val="00F759EE"/>
    <w:rsid w:val="00F75FB4"/>
    <w:rsid w:val="00F76149"/>
    <w:rsid w:val="00F762F1"/>
    <w:rsid w:val="00F76C8C"/>
    <w:rsid w:val="00F772F4"/>
    <w:rsid w:val="00F77458"/>
    <w:rsid w:val="00F776BC"/>
    <w:rsid w:val="00F77711"/>
    <w:rsid w:val="00F77F11"/>
    <w:rsid w:val="00F803F4"/>
    <w:rsid w:val="00F806C4"/>
    <w:rsid w:val="00F80B9F"/>
    <w:rsid w:val="00F80D47"/>
    <w:rsid w:val="00F80E32"/>
    <w:rsid w:val="00F8134E"/>
    <w:rsid w:val="00F816A3"/>
    <w:rsid w:val="00F81804"/>
    <w:rsid w:val="00F81923"/>
    <w:rsid w:val="00F826D6"/>
    <w:rsid w:val="00F826DE"/>
    <w:rsid w:val="00F8274A"/>
    <w:rsid w:val="00F82989"/>
    <w:rsid w:val="00F82E70"/>
    <w:rsid w:val="00F82F08"/>
    <w:rsid w:val="00F83037"/>
    <w:rsid w:val="00F830C0"/>
    <w:rsid w:val="00F83794"/>
    <w:rsid w:val="00F83955"/>
    <w:rsid w:val="00F83956"/>
    <w:rsid w:val="00F83E01"/>
    <w:rsid w:val="00F84046"/>
    <w:rsid w:val="00F84210"/>
    <w:rsid w:val="00F846DE"/>
    <w:rsid w:val="00F84784"/>
    <w:rsid w:val="00F84924"/>
    <w:rsid w:val="00F84BBE"/>
    <w:rsid w:val="00F84EA5"/>
    <w:rsid w:val="00F84F3E"/>
    <w:rsid w:val="00F85322"/>
    <w:rsid w:val="00F853CA"/>
    <w:rsid w:val="00F85466"/>
    <w:rsid w:val="00F854F0"/>
    <w:rsid w:val="00F85D93"/>
    <w:rsid w:val="00F85E52"/>
    <w:rsid w:val="00F85E89"/>
    <w:rsid w:val="00F8622B"/>
    <w:rsid w:val="00F86443"/>
    <w:rsid w:val="00F865E8"/>
    <w:rsid w:val="00F8674B"/>
    <w:rsid w:val="00F86989"/>
    <w:rsid w:val="00F86B74"/>
    <w:rsid w:val="00F86D0E"/>
    <w:rsid w:val="00F878B5"/>
    <w:rsid w:val="00F87BA0"/>
    <w:rsid w:val="00F904FF"/>
    <w:rsid w:val="00F9052F"/>
    <w:rsid w:val="00F90639"/>
    <w:rsid w:val="00F90834"/>
    <w:rsid w:val="00F90BC9"/>
    <w:rsid w:val="00F91365"/>
    <w:rsid w:val="00F914D0"/>
    <w:rsid w:val="00F91506"/>
    <w:rsid w:val="00F917D8"/>
    <w:rsid w:val="00F9187C"/>
    <w:rsid w:val="00F92638"/>
    <w:rsid w:val="00F9272D"/>
    <w:rsid w:val="00F92850"/>
    <w:rsid w:val="00F929FD"/>
    <w:rsid w:val="00F92CB5"/>
    <w:rsid w:val="00F92D2B"/>
    <w:rsid w:val="00F92D75"/>
    <w:rsid w:val="00F92E1F"/>
    <w:rsid w:val="00F93086"/>
    <w:rsid w:val="00F93444"/>
    <w:rsid w:val="00F93AB3"/>
    <w:rsid w:val="00F93B24"/>
    <w:rsid w:val="00F93B3A"/>
    <w:rsid w:val="00F93E2C"/>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F2"/>
    <w:rsid w:val="00F9740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A9B"/>
    <w:rsid w:val="00FA2CF7"/>
    <w:rsid w:val="00FA2E5D"/>
    <w:rsid w:val="00FA3212"/>
    <w:rsid w:val="00FA3312"/>
    <w:rsid w:val="00FA3976"/>
    <w:rsid w:val="00FA3CDE"/>
    <w:rsid w:val="00FA3CEB"/>
    <w:rsid w:val="00FA40B3"/>
    <w:rsid w:val="00FA43CE"/>
    <w:rsid w:val="00FA4493"/>
    <w:rsid w:val="00FA44FA"/>
    <w:rsid w:val="00FA4561"/>
    <w:rsid w:val="00FA45EA"/>
    <w:rsid w:val="00FA4A54"/>
    <w:rsid w:val="00FA4E35"/>
    <w:rsid w:val="00FA52CD"/>
    <w:rsid w:val="00FA5572"/>
    <w:rsid w:val="00FA57AD"/>
    <w:rsid w:val="00FA5BE4"/>
    <w:rsid w:val="00FA5CD5"/>
    <w:rsid w:val="00FA6367"/>
    <w:rsid w:val="00FA6A62"/>
    <w:rsid w:val="00FA6B4F"/>
    <w:rsid w:val="00FA6B82"/>
    <w:rsid w:val="00FA71FE"/>
    <w:rsid w:val="00FA72A8"/>
    <w:rsid w:val="00FA7667"/>
    <w:rsid w:val="00FA79AB"/>
    <w:rsid w:val="00FA7A02"/>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111"/>
    <w:rsid w:val="00FB21A7"/>
    <w:rsid w:val="00FB25B4"/>
    <w:rsid w:val="00FB2E4C"/>
    <w:rsid w:val="00FB3206"/>
    <w:rsid w:val="00FB3806"/>
    <w:rsid w:val="00FB3B3C"/>
    <w:rsid w:val="00FB3B6F"/>
    <w:rsid w:val="00FB4064"/>
    <w:rsid w:val="00FB446C"/>
    <w:rsid w:val="00FB4560"/>
    <w:rsid w:val="00FB459C"/>
    <w:rsid w:val="00FB49AF"/>
    <w:rsid w:val="00FB4A24"/>
    <w:rsid w:val="00FB4F44"/>
    <w:rsid w:val="00FB5918"/>
    <w:rsid w:val="00FB59C2"/>
    <w:rsid w:val="00FB5A87"/>
    <w:rsid w:val="00FB5AC1"/>
    <w:rsid w:val="00FB5C63"/>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0FC5"/>
    <w:rsid w:val="00FC1033"/>
    <w:rsid w:val="00FC13CF"/>
    <w:rsid w:val="00FC13E1"/>
    <w:rsid w:val="00FC15B2"/>
    <w:rsid w:val="00FC1F5E"/>
    <w:rsid w:val="00FC24C7"/>
    <w:rsid w:val="00FC25EA"/>
    <w:rsid w:val="00FC29D3"/>
    <w:rsid w:val="00FC30BA"/>
    <w:rsid w:val="00FC34F5"/>
    <w:rsid w:val="00FC3BA5"/>
    <w:rsid w:val="00FC3C01"/>
    <w:rsid w:val="00FC3D31"/>
    <w:rsid w:val="00FC4814"/>
    <w:rsid w:val="00FC4A64"/>
    <w:rsid w:val="00FC4D53"/>
    <w:rsid w:val="00FC4F4B"/>
    <w:rsid w:val="00FC5130"/>
    <w:rsid w:val="00FC51C4"/>
    <w:rsid w:val="00FC55A9"/>
    <w:rsid w:val="00FC55BA"/>
    <w:rsid w:val="00FC5759"/>
    <w:rsid w:val="00FC5948"/>
    <w:rsid w:val="00FC5D65"/>
    <w:rsid w:val="00FC5EAC"/>
    <w:rsid w:val="00FC5F6A"/>
    <w:rsid w:val="00FC62D2"/>
    <w:rsid w:val="00FC6466"/>
    <w:rsid w:val="00FC682F"/>
    <w:rsid w:val="00FC6878"/>
    <w:rsid w:val="00FC7185"/>
    <w:rsid w:val="00FC76A2"/>
    <w:rsid w:val="00FC76C9"/>
    <w:rsid w:val="00FC790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384"/>
    <w:rsid w:val="00FD2484"/>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70B"/>
    <w:rsid w:val="00FD584E"/>
    <w:rsid w:val="00FD63B6"/>
    <w:rsid w:val="00FD669B"/>
    <w:rsid w:val="00FD6A36"/>
    <w:rsid w:val="00FD740B"/>
    <w:rsid w:val="00FD745B"/>
    <w:rsid w:val="00FD750C"/>
    <w:rsid w:val="00FD75AF"/>
    <w:rsid w:val="00FD76EA"/>
    <w:rsid w:val="00FD7B86"/>
    <w:rsid w:val="00FE0562"/>
    <w:rsid w:val="00FE06A8"/>
    <w:rsid w:val="00FE08CA"/>
    <w:rsid w:val="00FE09D3"/>
    <w:rsid w:val="00FE12E5"/>
    <w:rsid w:val="00FE1386"/>
    <w:rsid w:val="00FE16C9"/>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638"/>
    <w:rsid w:val="00FE4723"/>
    <w:rsid w:val="00FE4867"/>
    <w:rsid w:val="00FE49CC"/>
    <w:rsid w:val="00FE4A08"/>
    <w:rsid w:val="00FE4AB0"/>
    <w:rsid w:val="00FE4BF9"/>
    <w:rsid w:val="00FE4BFD"/>
    <w:rsid w:val="00FE4F96"/>
    <w:rsid w:val="00FE4FF8"/>
    <w:rsid w:val="00FE54F8"/>
    <w:rsid w:val="00FE5517"/>
    <w:rsid w:val="00FE557C"/>
    <w:rsid w:val="00FE578A"/>
    <w:rsid w:val="00FE5B49"/>
    <w:rsid w:val="00FE5F2D"/>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846"/>
    <w:rsid w:val="00FF28B3"/>
    <w:rsid w:val="00FF29E7"/>
    <w:rsid w:val="00FF2AAF"/>
    <w:rsid w:val="00FF2CB3"/>
    <w:rsid w:val="00FF32FC"/>
    <w:rsid w:val="00FF38D3"/>
    <w:rsid w:val="00FF39F7"/>
    <w:rsid w:val="00FF3B4D"/>
    <w:rsid w:val="00FF3C82"/>
    <w:rsid w:val="00FF3C94"/>
    <w:rsid w:val="00FF3EF3"/>
    <w:rsid w:val="00FF481A"/>
    <w:rsid w:val="00FF4A4F"/>
    <w:rsid w:val="00FF4A71"/>
    <w:rsid w:val="00FF4D1F"/>
    <w:rsid w:val="00FF4EBA"/>
    <w:rsid w:val="00FF5183"/>
    <w:rsid w:val="00FF5428"/>
    <w:rsid w:val="00FF57FA"/>
    <w:rsid w:val="00FF5AEA"/>
    <w:rsid w:val="00FF6379"/>
    <w:rsid w:val="00FF6655"/>
    <w:rsid w:val="00FF66D5"/>
    <w:rsid w:val="00FF68CF"/>
    <w:rsid w:val="00FF697B"/>
    <w:rsid w:val="00FF6A0A"/>
    <w:rsid w:val="00FF6AE9"/>
    <w:rsid w:val="00FF6B1A"/>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04F"/>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uiPriority w:val="99"/>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fig and tbl"/>
    <w:basedOn w:val="Normal"/>
    <w:next w:val="Normal"/>
    <w:link w:val="CaptionChar"/>
    <w:uiPriority w:val="35"/>
    <w:qFormat/>
    <w:rsid w:val="008525FB"/>
    <w:pPr>
      <w:spacing w:after="0"/>
    </w:pPr>
    <w:rPr>
      <w:b/>
      <w:lang w:val="x-none" w:eastAsia="x-none"/>
    </w:rPr>
  </w:style>
  <w:style w:type="character" w:customStyle="1" w:styleId="CaptionChar">
    <w:name w:val="Caption Char"/>
    <w:aliases w:val="cap Char,fig and tbl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uiPriority w:val="99"/>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paragraph" w:customStyle="1" w:styleId="HE">
    <w:name w:val="HE"/>
    <w:basedOn w:val="Normal"/>
    <w:rsid w:val="006B1263"/>
    <w:pPr>
      <w:spacing w:after="0"/>
    </w:pPr>
    <w:rPr>
      <w:rFonts w:eastAsia="MS Mincho"/>
      <w:b/>
      <w:lang w:val="en-GB"/>
    </w:rPr>
  </w:style>
  <w:style w:type="paragraph" w:customStyle="1" w:styleId="Default">
    <w:name w:val="Default"/>
    <w:rsid w:val="000460E5"/>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5880287">
      <w:bodyDiv w:val="1"/>
      <w:marLeft w:val="0"/>
      <w:marRight w:val="0"/>
      <w:marTop w:val="0"/>
      <w:marBottom w:val="0"/>
      <w:divBdr>
        <w:top w:val="none" w:sz="0" w:space="0" w:color="auto"/>
        <w:left w:val="none" w:sz="0" w:space="0" w:color="auto"/>
        <w:bottom w:val="none" w:sz="0" w:space="0" w:color="auto"/>
        <w:right w:val="none" w:sz="0" w:space="0" w:color="auto"/>
      </w:divBdr>
      <w:divsChild>
        <w:div w:id="310670437">
          <w:marLeft w:val="1080"/>
          <w:marRight w:val="0"/>
          <w:marTop w:val="100"/>
          <w:marBottom w:val="0"/>
          <w:divBdr>
            <w:top w:val="none" w:sz="0" w:space="0" w:color="auto"/>
            <w:left w:val="none" w:sz="0" w:space="0" w:color="auto"/>
            <w:bottom w:val="none" w:sz="0" w:space="0" w:color="auto"/>
            <w:right w:val="none" w:sz="0" w:space="0" w:color="auto"/>
          </w:divBdr>
        </w:div>
        <w:div w:id="1122502260">
          <w:marLeft w:val="1080"/>
          <w:marRight w:val="0"/>
          <w:marTop w:val="100"/>
          <w:marBottom w:val="0"/>
          <w:divBdr>
            <w:top w:val="none" w:sz="0" w:space="0" w:color="auto"/>
            <w:left w:val="none" w:sz="0" w:space="0" w:color="auto"/>
            <w:bottom w:val="none" w:sz="0" w:space="0" w:color="auto"/>
            <w:right w:val="none" w:sz="0" w:space="0" w:color="auto"/>
          </w:divBdr>
        </w:div>
        <w:div w:id="1356421040">
          <w:marLeft w:val="1080"/>
          <w:marRight w:val="0"/>
          <w:marTop w:val="100"/>
          <w:marBottom w:val="0"/>
          <w:divBdr>
            <w:top w:val="none" w:sz="0" w:space="0" w:color="auto"/>
            <w:left w:val="none" w:sz="0" w:space="0" w:color="auto"/>
            <w:bottom w:val="none" w:sz="0" w:space="0" w:color="auto"/>
            <w:right w:val="none" w:sz="0" w:space="0" w:color="auto"/>
          </w:divBdr>
        </w:div>
        <w:div w:id="1718627010">
          <w:marLeft w:val="360"/>
          <w:marRight w:val="0"/>
          <w:marTop w:val="200"/>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4881000">
      <w:bodyDiv w:val="1"/>
      <w:marLeft w:val="0"/>
      <w:marRight w:val="0"/>
      <w:marTop w:val="0"/>
      <w:marBottom w:val="0"/>
      <w:divBdr>
        <w:top w:val="none" w:sz="0" w:space="0" w:color="auto"/>
        <w:left w:val="none" w:sz="0" w:space="0" w:color="auto"/>
        <w:bottom w:val="none" w:sz="0" w:space="0" w:color="auto"/>
        <w:right w:val="none" w:sz="0" w:space="0" w:color="auto"/>
      </w:divBdr>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1117027">
      <w:bodyDiv w:val="1"/>
      <w:marLeft w:val="0"/>
      <w:marRight w:val="0"/>
      <w:marTop w:val="0"/>
      <w:marBottom w:val="0"/>
      <w:divBdr>
        <w:top w:val="none" w:sz="0" w:space="0" w:color="auto"/>
        <w:left w:val="none" w:sz="0" w:space="0" w:color="auto"/>
        <w:bottom w:val="none" w:sz="0" w:space="0" w:color="auto"/>
        <w:right w:val="none" w:sz="0" w:space="0" w:color="auto"/>
      </w:divBdr>
      <w:divsChild>
        <w:div w:id="355236626">
          <w:marLeft w:val="360"/>
          <w:marRight w:val="0"/>
          <w:marTop w:val="200"/>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84533485">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1081953">
      <w:bodyDiv w:val="1"/>
      <w:marLeft w:val="0"/>
      <w:marRight w:val="0"/>
      <w:marTop w:val="0"/>
      <w:marBottom w:val="0"/>
      <w:divBdr>
        <w:top w:val="none" w:sz="0" w:space="0" w:color="auto"/>
        <w:left w:val="none" w:sz="0" w:space="0" w:color="auto"/>
        <w:bottom w:val="none" w:sz="0" w:space="0" w:color="auto"/>
        <w:right w:val="none" w:sz="0" w:space="0" w:color="auto"/>
      </w:divBdr>
      <w:divsChild>
        <w:div w:id="211044228">
          <w:marLeft w:val="360"/>
          <w:marRight w:val="0"/>
          <w:marTop w:val="200"/>
          <w:marBottom w:val="0"/>
          <w:divBdr>
            <w:top w:val="none" w:sz="0" w:space="0" w:color="auto"/>
            <w:left w:val="none" w:sz="0" w:space="0" w:color="auto"/>
            <w:bottom w:val="none" w:sz="0" w:space="0" w:color="auto"/>
            <w:right w:val="none" w:sz="0" w:space="0" w:color="auto"/>
          </w:divBdr>
        </w:div>
        <w:div w:id="456532460">
          <w:marLeft w:val="1080"/>
          <w:marRight w:val="0"/>
          <w:marTop w:val="100"/>
          <w:marBottom w:val="0"/>
          <w:divBdr>
            <w:top w:val="none" w:sz="0" w:space="0" w:color="auto"/>
            <w:left w:val="none" w:sz="0" w:space="0" w:color="auto"/>
            <w:bottom w:val="none" w:sz="0" w:space="0" w:color="auto"/>
            <w:right w:val="none" w:sz="0" w:space="0" w:color="auto"/>
          </w:divBdr>
        </w:div>
        <w:div w:id="631834181">
          <w:marLeft w:val="1080"/>
          <w:marRight w:val="0"/>
          <w:marTop w:val="100"/>
          <w:marBottom w:val="0"/>
          <w:divBdr>
            <w:top w:val="none" w:sz="0" w:space="0" w:color="auto"/>
            <w:left w:val="none" w:sz="0" w:space="0" w:color="auto"/>
            <w:bottom w:val="none" w:sz="0" w:space="0" w:color="auto"/>
            <w:right w:val="none" w:sz="0" w:space="0" w:color="auto"/>
          </w:divBdr>
        </w:div>
        <w:div w:id="695471002">
          <w:marLeft w:val="1800"/>
          <w:marRight w:val="0"/>
          <w:marTop w:val="100"/>
          <w:marBottom w:val="0"/>
          <w:divBdr>
            <w:top w:val="none" w:sz="0" w:space="0" w:color="auto"/>
            <w:left w:val="none" w:sz="0" w:space="0" w:color="auto"/>
            <w:bottom w:val="none" w:sz="0" w:space="0" w:color="auto"/>
            <w:right w:val="none" w:sz="0" w:space="0" w:color="auto"/>
          </w:divBdr>
        </w:div>
        <w:div w:id="711810196">
          <w:marLeft w:val="1080"/>
          <w:marRight w:val="0"/>
          <w:marTop w:val="100"/>
          <w:marBottom w:val="0"/>
          <w:divBdr>
            <w:top w:val="none" w:sz="0" w:space="0" w:color="auto"/>
            <w:left w:val="none" w:sz="0" w:space="0" w:color="auto"/>
            <w:bottom w:val="none" w:sz="0" w:space="0" w:color="auto"/>
            <w:right w:val="none" w:sz="0" w:space="0" w:color="auto"/>
          </w:divBdr>
        </w:div>
        <w:div w:id="877740359">
          <w:marLeft w:val="1800"/>
          <w:marRight w:val="0"/>
          <w:marTop w:val="100"/>
          <w:marBottom w:val="0"/>
          <w:divBdr>
            <w:top w:val="none" w:sz="0" w:space="0" w:color="auto"/>
            <w:left w:val="none" w:sz="0" w:space="0" w:color="auto"/>
            <w:bottom w:val="none" w:sz="0" w:space="0" w:color="auto"/>
            <w:right w:val="none" w:sz="0" w:space="0" w:color="auto"/>
          </w:divBdr>
        </w:div>
        <w:div w:id="959263435">
          <w:marLeft w:val="1080"/>
          <w:marRight w:val="0"/>
          <w:marTop w:val="100"/>
          <w:marBottom w:val="0"/>
          <w:divBdr>
            <w:top w:val="none" w:sz="0" w:space="0" w:color="auto"/>
            <w:left w:val="none" w:sz="0" w:space="0" w:color="auto"/>
            <w:bottom w:val="none" w:sz="0" w:space="0" w:color="auto"/>
            <w:right w:val="none" w:sz="0" w:space="0" w:color="auto"/>
          </w:divBdr>
        </w:div>
        <w:div w:id="1227106336">
          <w:marLeft w:val="1080"/>
          <w:marRight w:val="0"/>
          <w:marTop w:val="100"/>
          <w:marBottom w:val="0"/>
          <w:divBdr>
            <w:top w:val="none" w:sz="0" w:space="0" w:color="auto"/>
            <w:left w:val="none" w:sz="0" w:space="0" w:color="auto"/>
            <w:bottom w:val="none" w:sz="0" w:space="0" w:color="auto"/>
            <w:right w:val="none" w:sz="0" w:space="0" w:color="auto"/>
          </w:divBdr>
        </w:div>
        <w:div w:id="1402020240">
          <w:marLeft w:val="360"/>
          <w:marRight w:val="0"/>
          <w:marTop w:val="200"/>
          <w:marBottom w:val="0"/>
          <w:divBdr>
            <w:top w:val="none" w:sz="0" w:space="0" w:color="auto"/>
            <w:left w:val="none" w:sz="0" w:space="0" w:color="auto"/>
            <w:bottom w:val="none" w:sz="0" w:space="0" w:color="auto"/>
            <w:right w:val="none" w:sz="0" w:space="0" w:color="auto"/>
          </w:divBdr>
        </w:div>
        <w:div w:id="1724284152">
          <w:marLeft w:val="1080"/>
          <w:marRight w:val="0"/>
          <w:marTop w:val="100"/>
          <w:marBottom w:val="0"/>
          <w:divBdr>
            <w:top w:val="none" w:sz="0" w:space="0" w:color="auto"/>
            <w:left w:val="none" w:sz="0" w:space="0" w:color="auto"/>
            <w:bottom w:val="none" w:sz="0" w:space="0" w:color="auto"/>
            <w:right w:val="none" w:sz="0" w:space="0" w:color="auto"/>
          </w:divBdr>
        </w:div>
        <w:div w:id="1743865970">
          <w:marLeft w:val="1800"/>
          <w:marRight w:val="0"/>
          <w:marTop w:val="100"/>
          <w:marBottom w:val="0"/>
          <w:divBdr>
            <w:top w:val="none" w:sz="0" w:space="0" w:color="auto"/>
            <w:left w:val="none" w:sz="0" w:space="0" w:color="auto"/>
            <w:bottom w:val="none" w:sz="0" w:space="0" w:color="auto"/>
            <w:right w:val="none" w:sz="0" w:space="0" w:color="auto"/>
          </w:divBdr>
        </w:div>
        <w:div w:id="1997220293">
          <w:marLeft w:val="360"/>
          <w:marRight w:val="0"/>
          <w:marTop w:val="200"/>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0806616">
      <w:bodyDiv w:val="1"/>
      <w:marLeft w:val="0"/>
      <w:marRight w:val="0"/>
      <w:marTop w:val="0"/>
      <w:marBottom w:val="0"/>
      <w:divBdr>
        <w:top w:val="none" w:sz="0" w:space="0" w:color="auto"/>
        <w:left w:val="none" w:sz="0" w:space="0" w:color="auto"/>
        <w:bottom w:val="none" w:sz="0" w:space="0" w:color="auto"/>
        <w:right w:val="none" w:sz="0" w:space="0" w:color="auto"/>
      </w:divBdr>
      <w:divsChild>
        <w:div w:id="1194611436">
          <w:marLeft w:val="360"/>
          <w:marRight w:val="0"/>
          <w:marTop w:val="200"/>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3901987">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1709479">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32295593">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08151465">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80899280">
      <w:bodyDiv w:val="1"/>
      <w:marLeft w:val="0"/>
      <w:marRight w:val="0"/>
      <w:marTop w:val="0"/>
      <w:marBottom w:val="0"/>
      <w:divBdr>
        <w:top w:val="none" w:sz="0" w:space="0" w:color="auto"/>
        <w:left w:val="none" w:sz="0" w:space="0" w:color="auto"/>
        <w:bottom w:val="none" w:sz="0" w:space="0" w:color="auto"/>
        <w:right w:val="none" w:sz="0" w:space="0" w:color="auto"/>
      </w:divBdr>
      <w:divsChild>
        <w:div w:id="1087266762">
          <w:marLeft w:val="360"/>
          <w:marRight w:val="0"/>
          <w:marTop w:val="200"/>
          <w:marBottom w:val="0"/>
          <w:divBdr>
            <w:top w:val="none" w:sz="0" w:space="0" w:color="auto"/>
            <w:left w:val="none" w:sz="0" w:space="0" w:color="auto"/>
            <w:bottom w:val="none" w:sz="0" w:space="0" w:color="auto"/>
            <w:right w:val="none" w:sz="0" w:space="0" w:color="auto"/>
          </w:divBdr>
        </w:div>
      </w:divsChild>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78870687">
      <w:bodyDiv w:val="1"/>
      <w:marLeft w:val="0"/>
      <w:marRight w:val="0"/>
      <w:marTop w:val="0"/>
      <w:marBottom w:val="0"/>
      <w:divBdr>
        <w:top w:val="none" w:sz="0" w:space="0" w:color="auto"/>
        <w:left w:val="none" w:sz="0" w:space="0" w:color="auto"/>
        <w:bottom w:val="none" w:sz="0" w:space="0" w:color="auto"/>
        <w:right w:val="none" w:sz="0" w:space="0" w:color="auto"/>
      </w:divBdr>
      <w:divsChild>
        <w:div w:id="965619308">
          <w:marLeft w:val="360"/>
          <w:marRight w:val="0"/>
          <w:marTop w:val="200"/>
          <w:marBottom w:val="0"/>
          <w:divBdr>
            <w:top w:val="none" w:sz="0" w:space="0" w:color="auto"/>
            <w:left w:val="none" w:sz="0" w:space="0" w:color="auto"/>
            <w:bottom w:val="none" w:sz="0" w:space="0" w:color="auto"/>
            <w:right w:val="none" w:sz="0" w:space="0" w:color="auto"/>
          </w:divBdr>
        </w:div>
      </w:divsChild>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6492605">
      <w:bodyDiv w:val="1"/>
      <w:marLeft w:val="0"/>
      <w:marRight w:val="0"/>
      <w:marTop w:val="0"/>
      <w:marBottom w:val="0"/>
      <w:divBdr>
        <w:top w:val="none" w:sz="0" w:space="0" w:color="auto"/>
        <w:left w:val="none" w:sz="0" w:space="0" w:color="auto"/>
        <w:bottom w:val="none" w:sz="0" w:space="0" w:color="auto"/>
        <w:right w:val="none" w:sz="0" w:space="0" w:color="auto"/>
      </w:divBdr>
      <w:divsChild>
        <w:div w:id="851530941">
          <w:marLeft w:val="1080"/>
          <w:marRight w:val="0"/>
          <w:marTop w:val="100"/>
          <w:marBottom w:val="0"/>
          <w:divBdr>
            <w:top w:val="none" w:sz="0" w:space="0" w:color="auto"/>
            <w:left w:val="none" w:sz="0" w:space="0" w:color="auto"/>
            <w:bottom w:val="none" w:sz="0" w:space="0" w:color="auto"/>
            <w:right w:val="none" w:sz="0" w:space="0" w:color="auto"/>
          </w:divBdr>
        </w:div>
        <w:div w:id="979000862">
          <w:marLeft w:val="1080"/>
          <w:marRight w:val="0"/>
          <w:marTop w:val="100"/>
          <w:marBottom w:val="0"/>
          <w:divBdr>
            <w:top w:val="none" w:sz="0" w:space="0" w:color="auto"/>
            <w:left w:val="none" w:sz="0" w:space="0" w:color="auto"/>
            <w:bottom w:val="none" w:sz="0" w:space="0" w:color="auto"/>
            <w:right w:val="none" w:sz="0" w:space="0" w:color="auto"/>
          </w:divBdr>
        </w:div>
        <w:div w:id="1371497978">
          <w:marLeft w:val="360"/>
          <w:marRight w:val="0"/>
          <w:marTop w:val="200"/>
          <w:marBottom w:val="0"/>
          <w:divBdr>
            <w:top w:val="none" w:sz="0" w:space="0" w:color="auto"/>
            <w:left w:val="none" w:sz="0" w:space="0" w:color="auto"/>
            <w:bottom w:val="none" w:sz="0" w:space="0" w:color="auto"/>
            <w:right w:val="none" w:sz="0" w:space="0" w:color="auto"/>
          </w:divBdr>
        </w:div>
        <w:div w:id="2093891957">
          <w:marLeft w:val="1080"/>
          <w:marRight w:val="0"/>
          <w:marTop w:val="100"/>
          <w:marBottom w:val="0"/>
          <w:divBdr>
            <w:top w:val="none" w:sz="0" w:space="0" w:color="auto"/>
            <w:left w:val="none" w:sz="0" w:space="0" w:color="auto"/>
            <w:bottom w:val="none" w:sz="0" w:space="0" w:color="auto"/>
            <w:right w:val="none" w:sz="0" w:space="0" w:color="auto"/>
          </w:divBdr>
        </w:div>
      </w:divsChild>
    </w:div>
    <w:div w:id="2095516416">
      <w:bodyDiv w:val="1"/>
      <w:marLeft w:val="0"/>
      <w:marRight w:val="0"/>
      <w:marTop w:val="0"/>
      <w:marBottom w:val="0"/>
      <w:divBdr>
        <w:top w:val="none" w:sz="0" w:space="0" w:color="auto"/>
        <w:left w:val="none" w:sz="0" w:space="0" w:color="auto"/>
        <w:bottom w:val="none" w:sz="0" w:space="0" w:color="auto"/>
        <w:right w:val="none" w:sz="0" w:space="0" w:color="auto"/>
      </w:divBdr>
      <w:divsChild>
        <w:div w:id="411314325">
          <w:marLeft w:val="360"/>
          <w:marRight w:val="0"/>
          <w:marTop w:val="200"/>
          <w:marBottom w:val="0"/>
          <w:divBdr>
            <w:top w:val="none" w:sz="0" w:space="0" w:color="auto"/>
            <w:left w:val="none" w:sz="0" w:space="0" w:color="auto"/>
            <w:bottom w:val="none" w:sz="0" w:space="0" w:color="auto"/>
            <w:right w:val="none" w:sz="0" w:space="0" w:color="auto"/>
          </w:divBdr>
        </w:div>
        <w:div w:id="824516132">
          <w:marLeft w:val="1800"/>
          <w:marRight w:val="0"/>
          <w:marTop w:val="100"/>
          <w:marBottom w:val="0"/>
          <w:divBdr>
            <w:top w:val="none" w:sz="0" w:space="0" w:color="auto"/>
            <w:left w:val="none" w:sz="0" w:space="0" w:color="auto"/>
            <w:bottom w:val="none" w:sz="0" w:space="0" w:color="auto"/>
            <w:right w:val="none" w:sz="0" w:space="0" w:color="auto"/>
          </w:divBdr>
        </w:div>
        <w:div w:id="1253247247">
          <w:marLeft w:val="1080"/>
          <w:marRight w:val="0"/>
          <w:marTop w:val="100"/>
          <w:marBottom w:val="0"/>
          <w:divBdr>
            <w:top w:val="none" w:sz="0" w:space="0" w:color="auto"/>
            <w:left w:val="none" w:sz="0" w:space="0" w:color="auto"/>
            <w:bottom w:val="none" w:sz="0" w:space="0" w:color="auto"/>
            <w:right w:val="none" w:sz="0" w:space="0" w:color="auto"/>
          </w:divBdr>
        </w:div>
        <w:div w:id="1304383729">
          <w:marLeft w:val="1800"/>
          <w:marRight w:val="0"/>
          <w:marTop w:val="100"/>
          <w:marBottom w:val="0"/>
          <w:divBdr>
            <w:top w:val="none" w:sz="0" w:space="0" w:color="auto"/>
            <w:left w:val="none" w:sz="0" w:space="0" w:color="auto"/>
            <w:bottom w:val="none" w:sz="0" w:space="0" w:color="auto"/>
            <w:right w:val="none" w:sz="0" w:space="0" w:color="auto"/>
          </w:divBdr>
        </w:div>
        <w:div w:id="1773739865">
          <w:marLeft w:val="1080"/>
          <w:marRight w:val="0"/>
          <w:marTop w:val="100"/>
          <w:marBottom w:val="0"/>
          <w:divBdr>
            <w:top w:val="none" w:sz="0" w:space="0" w:color="auto"/>
            <w:left w:val="none" w:sz="0" w:space="0" w:color="auto"/>
            <w:bottom w:val="none" w:sz="0" w:space="0" w:color="auto"/>
            <w:right w:val="none" w:sz="0" w:space="0" w:color="auto"/>
          </w:divBdr>
        </w:div>
        <w:div w:id="2057314762">
          <w:marLeft w:val="1080"/>
          <w:marRight w:val="0"/>
          <w:marTop w:val="100"/>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ED6372-FBB6-481F-8B90-519F1882608D}"/>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9795C2CE-A3E1-4F8C-819F-A5A764F60333}">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364</Words>
  <Characters>1803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2010-10-03T11:58:00Z</cp:lastPrinted>
  <dcterms:created xsi:type="dcterms:W3CDTF">2021-10-07T01:46:00Z</dcterms:created>
  <dcterms:modified xsi:type="dcterms:W3CDTF">2021-10-22T09:37:00Z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